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88" w:rsidRDefault="00A95488" w:rsidP="002822F4">
      <w:pPr>
        <w:spacing w:line="240" w:lineRule="auto"/>
        <w:jc w:val="center"/>
        <w:rPr>
          <w:rStyle w:val="Referenciaintensa"/>
          <w:color w:val="auto"/>
        </w:rPr>
      </w:pPr>
    </w:p>
    <w:p w:rsidR="00A43B7E" w:rsidRPr="003F5684" w:rsidRDefault="00B57750" w:rsidP="006F5745">
      <w:pPr>
        <w:spacing w:after="0" w:line="240" w:lineRule="auto"/>
        <w:jc w:val="center"/>
        <w:rPr>
          <w:rStyle w:val="Referenciaintensa"/>
          <w:color w:val="auto"/>
          <w:u w:val="none"/>
        </w:rPr>
      </w:pPr>
      <w:r>
        <w:rPr>
          <w:rStyle w:val="Referenciaintensa"/>
          <w:color w:val="auto"/>
          <w:u w:val="none"/>
        </w:rPr>
        <w:t>AYUDAS PARA LA INTERNACIONALIZACIÓN EN COOPE</w:t>
      </w:r>
      <w:r w:rsidR="006F174C">
        <w:rPr>
          <w:rStyle w:val="Referenciaintensa"/>
          <w:color w:val="auto"/>
          <w:u w:val="none"/>
        </w:rPr>
        <w:t>R</w:t>
      </w:r>
      <w:r>
        <w:rPr>
          <w:rStyle w:val="Referenciaintensa"/>
          <w:color w:val="auto"/>
          <w:u w:val="none"/>
        </w:rPr>
        <w:t>ACIÓN DE PYMES ALAVESAS</w:t>
      </w:r>
    </w:p>
    <w:p w:rsidR="002822F4" w:rsidRPr="002822F4" w:rsidRDefault="00B57750" w:rsidP="002822F4">
      <w:pPr>
        <w:spacing w:line="240" w:lineRule="auto"/>
        <w:jc w:val="center"/>
        <w:rPr>
          <w:rStyle w:val="Referenciaintensa"/>
          <w:color w:val="auto"/>
        </w:rPr>
      </w:pPr>
      <w:r>
        <w:rPr>
          <w:rStyle w:val="Referenciaintensa"/>
          <w:color w:val="auto"/>
        </w:rPr>
        <w:t>ALAVA-INTERKOOP</w:t>
      </w:r>
      <w:r w:rsidR="002822F4" w:rsidRPr="002822F4">
        <w:rPr>
          <w:rStyle w:val="Referenciaintensa"/>
          <w:color w:val="auto"/>
        </w:rPr>
        <w:t xml:space="preserve"> 2019</w:t>
      </w:r>
    </w:p>
    <w:tbl>
      <w:tblPr>
        <w:tblStyle w:val="Tablaconcuadrcula"/>
        <w:tblW w:w="11057" w:type="dxa"/>
        <w:tblInd w:w="-11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685"/>
        <w:gridCol w:w="5529"/>
      </w:tblGrid>
      <w:tr w:rsidR="009F33C0" w:rsidRPr="00B57750" w:rsidTr="005D2D3D">
        <w:trPr>
          <w:trHeight w:val="510"/>
        </w:trPr>
        <w:tc>
          <w:tcPr>
            <w:tcW w:w="5528" w:type="dxa"/>
            <w:gridSpan w:val="2"/>
            <w:vAlign w:val="center"/>
          </w:tcPr>
          <w:p w:rsidR="009F33C0" w:rsidRPr="00B57750" w:rsidRDefault="009F33C0" w:rsidP="00BE1700">
            <w:pPr>
              <w:jc w:val="center"/>
              <w:rPr>
                <w:b/>
                <w:highlight w:val="yellow"/>
              </w:rPr>
            </w:pPr>
            <w:r w:rsidRPr="00186A43">
              <w:rPr>
                <w:b/>
              </w:rPr>
              <w:t>Plazo de solicitud</w:t>
            </w:r>
            <w:r w:rsidR="00BE1700" w:rsidRPr="00186A43">
              <w:rPr>
                <w:b/>
              </w:rPr>
              <w:t xml:space="preserve"> </w:t>
            </w:r>
            <w:r w:rsidRPr="00186A43">
              <w:rPr>
                <w:b/>
              </w:rPr>
              <w:t>(art.9)</w:t>
            </w:r>
          </w:p>
        </w:tc>
        <w:tc>
          <w:tcPr>
            <w:tcW w:w="5529" w:type="dxa"/>
            <w:vAlign w:val="center"/>
          </w:tcPr>
          <w:p w:rsidR="009F33C0" w:rsidRPr="00B57750" w:rsidRDefault="009F33C0" w:rsidP="00186A43">
            <w:pPr>
              <w:jc w:val="center"/>
              <w:rPr>
                <w:highlight w:val="yellow"/>
              </w:rPr>
            </w:pPr>
            <w:r w:rsidRPr="00186A43">
              <w:rPr>
                <w:b/>
              </w:rPr>
              <w:t>Plazo de realización de los proyectos</w:t>
            </w:r>
            <w:r w:rsidR="002822F4" w:rsidRPr="00186A43">
              <w:rPr>
                <w:b/>
              </w:rPr>
              <w:t xml:space="preserve"> (a</w:t>
            </w:r>
            <w:r w:rsidR="002E1FB4" w:rsidRPr="00186A43">
              <w:rPr>
                <w:b/>
              </w:rPr>
              <w:t xml:space="preserve">rt. </w:t>
            </w:r>
            <w:r w:rsidR="00186A43" w:rsidRPr="00186A43">
              <w:rPr>
                <w:b/>
              </w:rPr>
              <w:t>6.2</w:t>
            </w:r>
            <w:r w:rsidR="002E1FB4" w:rsidRPr="00186A43">
              <w:rPr>
                <w:b/>
              </w:rPr>
              <w:t>)</w:t>
            </w:r>
          </w:p>
        </w:tc>
      </w:tr>
      <w:tr w:rsidR="002E1FB4" w:rsidRPr="00B57750" w:rsidTr="005D2D3D">
        <w:trPr>
          <w:trHeight w:val="510"/>
        </w:trPr>
        <w:tc>
          <w:tcPr>
            <w:tcW w:w="5528" w:type="dxa"/>
            <w:gridSpan w:val="2"/>
            <w:vAlign w:val="center"/>
          </w:tcPr>
          <w:p w:rsidR="002E1FB4" w:rsidRPr="00186A43" w:rsidRDefault="00F644D4" w:rsidP="00186A43">
            <w:pPr>
              <w:rPr>
                <w:sz w:val="18"/>
                <w:szCs w:val="18"/>
                <w:lang w:val="es-ES_tradnl"/>
              </w:rPr>
            </w:pPr>
            <w:r w:rsidRPr="00186A43">
              <w:rPr>
                <w:sz w:val="18"/>
                <w:szCs w:val="18"/>
              </w:rPr>
              <w:t>El plazo se iniciará el 1 de</w:t>
            </w:r>
            <w:r w:rsidR="00186A43" w:rsidRPr="00186A43">
              <w:rPr>
                <w:sz w:val="18"/>
                <w:szCs w:val="18"/>
              </w:rPr>
              <w:t xml:space="preserve"> marzo</w:t>
            </w:r>
            <w:r w:rsidRPr="00186A43">
              <w:rPr>
                <w:sz w:val="18"/>
                <w:szCs w:val="18"/>
              </w:rPr>
              <w:t xml:space="preserve"> de 2019 y finalizará el </w:t>
            </w:r>
            <w:r w:rsidR="00186A43" w:rsidRPr="00186A43">
              <w:rPr>
                <w:sz w:val="18"/>
                <w:szCs w:val="18"/>
              </w:rPr>
              <w:t>1</w:t>
            </w:r>
            <w:r w:rsidRPr="00186A43">
              <w:rPr>
                <w:sz w:val="18"/>
                <w:szCs w:val="18"/>
              </w:rPr>
              <w:t xml:space="preserve"> de </w:t>
            </w:r>
            <w:r w:rsidR="00186A43" w:rsidRPr="00186A43">
              <w:rPr>
                <w:sz w:val="18"/>
                <w:szCs w:val="18"/>
              </w:rPr>
              <w:t>abril</w:t>
            </w:r>
            <w:r w:rsidRPr="00186A43">
              <w:rPr>
                <w:sz w:val="18"/>
                <w:szCs w:val="18"/>
              </w:rPr>
              <w:t xml:space="preserve"> de 2019 a las 14:00 horas</w:t>
            </w:r>
          </w:p>
        </w:tc>
        <w:tc>
          <w:tcPr>
            <w:tcW w:w="5529" w:type="dxa"/>
            <w:vAlign w:val="center"/>
          </w:tcPr>
          <w:p w:rsidR="002E1FB4" w:rsidRPr="00B57750" w:rsidRDefault="00186A43" w:rsidP="00186A43">
            <w:pPr>
              <w:jc w:val="both"/>
              <w:rPr>
                <w:sz w:val="18"/>
                <w:szCs w:val="18"/>
                <w:highlight w:val="yellow"/>
              </w:rPr>
            </w:pPr>
            <w:r w:rsidRPr="00186A43">
              <w:rPr>
                <w:sz w:val="18"/>
                <w:szCs w:val="18"/>
              </w:rPr>
              <w:t xml:space="preserve">Serán subvencionables los proyectos y/o gastos que se desarrollen con posterioridad a la solicitud de la ayuda y se ejecuten con anterioridad al 1 de abril de 2020, inclusive. </w:t>
            </w:r>
          </w:p>
        </w:tc>
      </w:tr>
      <w:tr w:rsidR="002E1FB4" w:rsidRPr="00B57750" w:rsidTr="00E567D7">
        <w:tc>
          <w:tcPr>
            <w:tcW w:w="1843" w:type="dxa"/>
            <w:vAlign w:val="center"/>
          </w:tcPr>
          <w:p w:rsidR="002E1FB4" w:rsidRPr="00186A43" w:rsidRDefault="002E1FB4" w:rsidP="002E1FB4">
            <w:pPr>
              <w:jc w:val="center"/>
              <w:rPr>
                <w:b/>
              </w:rPr>
            </w:pPr>
            <w:r w:rsidRPr="00186A43">
              <w:rPr>
                <w:b/>
              </w:rPr>
              <w:t>Objeto</w:t>
            </w:r>
          </w:p>
          <w:p w:rsidR="002E1FB4" w:rsidRPr="00B57750" w:rsidRDefault="002E1FB4" w:rsidP="002E1FB4">
            <w:pPr>
              <w:jc w:val="center"/>
              <w:rPr>
                <w:highlight w:val="yellow"/>
              </w:rPr>
            </w:pPr>
            <w:r w:rsidRPr="00186A43">
              <w:rPr>
                <w:b/>
              </w:rPr>
              <w:t>(art.1)</w:t>
            </w:r>
          </w:p>
        </w:tc>
        <w:tc>
          <w:tcPr>
            <w:tcW w:w="9214" w:type="dxa"/>
            <w:gridSpan w:val="2"/>
            <w:vAlign w:val="center"/>
          </w:tcPr>
          <w:p w:rsidR="002E1FB4" w:rsidRPr="00B57750" w:rsidRDefault="00186A43" w:rsidP="00D27495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A</w:t>
            </w:r>
            <w:r w:rsidRPr="00186A43">
              <w:rPr>
                <w:sz w:val="18"/>
                <w:szCs w:val="18"/>
              </w:rPr>
              <w:t>poyo a la realización de proyectos y/o acciones encaminadas a promover la cooperación en los procesos de internacionalización de las pequeñas y medianas empresas alavesas, así como la cooperación entre empresas alavesas para su salida conjunta al exterior</w:t>
            </w:r>
          </w:p>
        </w:tc>
      </w:tr>
      <w:tr w:rsidR="002E1FB4" w:rsidRPr="00B57750" w:rsidTr="001578BF">
        <w:trPr>
          <w:trHeight w:val="2294"/>
        </w:trPr>
        <w:tc>
          <w:tcPr>
            <w:tcW w:w="1843" w:type="dxa"/>
            <w:vAlign w:val="center"/>
          </w:tcPr>
          <w:p w:rsidR="002E1FB4" w:rsidRPr="00186A43" w:rsidRDefault="002E1FB4" w:rsidP="002E1FB4">
            <w:pPr>
              <w:jc w:val="center"/>
              <w:rPr>
                <w:b/>
              </w:rPr>
            </w:pPr>
            <w:r w:rsidRPr="00186A43">
              <w:rPr>
                <w:b/>
              </w:rPr>
              <w:t>Entidades beneficiarias</w:t>
            </w:r>
          </w:p>
          <w:p w:rsidR="002E1FB4" w:rsidRPr="00B57750" w:rsidRDefault="002E1FB4" w:rsidP="002E1FB4">
            <w:pPr>
              <w:jc w:val="center"/>
              <w:rPr>
                <w:highlight w:val="yellow"/>
              </w:rPr>
            </w:pPr>
            <w:r w:rsidRPr="00186A43">
              <w:rPr>
                <w:b/>
              </w:rPr>
              <w:t>(art.3)</w:t>
            </w:r>
          </w:p>
        </w:tc>
        <w:tc>
          <w:tcPr>
            <w:tcW w:w="9214" w:type="dxa"/>
            <w:gridSpan w:val="2"/>
            <w:vAlign w:val="center"/>
          </w:tcPr>
          <w:p w:rsidR="00186A43" w:rsidRPr="00186A43" w:rsidRDefault="00186A43" w:rsidP="00186A43">
            <w:pPr>
              <w:pStyle w:val="Prrafodelista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186A43">
              <w:rPr>
                <w:sz w:val="18"/>
                <w:szCs w:val="18"/>
              </w:rPr>
              <w:t>equeñas y medianas empresas (PYME), cualquiera que sea su configuración jurídica, con domicilio social y fiscal en el Territorio Histórico de Álava, con algún centro de producción o de servicios ubicado en el Territorio Histórico de Álava y con una antigüedad mínima de un año, considerada desde la fecha de su constitución hasta la de presentación de la solicitud.</w:t>
            </w:r>
          </w:p>
          <w:p w:rsidR="00186A43" w:rsidRPr="00186A43" w:rsidRDefault="00186A43" w:rsidP="00186A43">
            <w:pPr>
              <w:pStyle w:val="Prrafodelista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186A43">
              <w:rPr>
                <w:sz w:val="18"/>
                <w:szCs w:val="18"/>
              </w:rPr>
              <w:t>Entidades tractoras que lideren proyectos de apoyo a Pymes alavesas en su proceso de internacionalización. Las entidades tractoras deberán tener su sede social y fiscal en Alava, a excepción de los agentes de la red vasca de ciencia y tecnología, para quienes será suficiente con disponer de un centro de producción o de servicios en Álava.</w:t>
            </w:r>
          </w:p>
          <w:p w:rsidR="002E1FB4" w:rsidRPr="00186A43" w:rsidRDefault="00186A43" w:rsidP="00186A43">
            <w:pPr>
              <w:pStyle w:val="Prrafodelista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186A43">
              <w:rPr>
                <w:sz w:val="18"/>
                <w:szCs w:val="18"/>
              </w:rPr>
              <w:t>Entidades sin ánimo de lucro, representativas del tejido productivo alavés y con experiencia contrastada en la promoción internacional de las empresas, con una trayectoria en este campo no inferior a tres años y con domicilio social y fiscal en Álava, y que no sean beneficiarias incluidas en el punto anterior.</w:t>
            </w:r>
          </w:p>
        </w:tc>
      </w:tr>
      <w:tr w:rsidR="002E1FB4" w:rsidRPr="00B57750" w:rsidTr="002E1FB4">
        <w:trPr>
          <w:trHeight w:val="783"/>
        </w:trPr>
        <w:tc>
          <w:tcPr>
            <w:tcW w:w="1843" w:type="dxa"/>
            <w:vAlign w:val="center"/>
          </w:tcPr>
          <w:p w:rsidR="002E1FB4" w:rsidRPr="00186A43" w:rsidRDefault="002E1FB4" w:rsidP="002E1FB4">
            <w:pPr>
              <w:jc w:val="center"/>
              <w:rPr>
                <w:b/>
              </w:rPr>
            </w:pPr>
            <w:r w:rsidRPr="00186A43">
              <w:rPr>
                <w:b/>
              </w:rPr>
              <w:t>Hecho subvencionable</w:t>
            </w:r>
          </w:p>
          <w:p w:rsidR="002E1FB4" w:rsidRPr="00B57750" w:rsidRDefault="002E1FB4" w:rsidP="002E1FB4">
            <w:pPr>
              <w:jc w:val="center"/>
              <w:rPr>
                <w:b/>
                <w:highlight w:val="yellow"/>
              </w:rPr>
            </w:pPr>
            <w:r w:rsidRPr="00186A43">
              <w:rPr>
                <w:b/>
              </w:rPr>
              <w:t>(art.4)</w:t>
            </w:r>
          </w:p>
        </w:tc>
        <w:tc>
          <w:tcPr>
            <w:tcW w:w="9214" w:type="dxa"/>
            <w:gridSpan w:val="2"/>
            <w:vAlign w:val="center"/>
          </w:tcPr>
          <w:p w:rsidR="002E1FB4" w:rsidRPr="00610E64" w:rsidRDefault="00186A43" w:rsidP="00186A43">
            <w:pPr>
              <w:jc w:val="both"/>
              <w:rPr>
                <w:sz w:val="18"/>
                <w:szCs w:val="18"/>
              </w:rPr>
            </w:pPr>
            <w:r w:rsidRPr="00610E64">
              <w:rPr>
                <w:sz w:val="18"/>
                <w:szCs w:val="18"/>
              </w:rPr>
              <w:t>Serán subvencionables las actuaciones dirigidas al desarrollo de proyectos de “Cooperación Empresarial para la Internacionalización”, tales como cooperación técnica, comercial, financiera o de otro tipo con empresas de otros países, así como la cooperación entre empresas alavesas para su salida conjunta al exterior.</w:t>
            </w:r>
          </w:p>
        </w:tc>
      </w:tr>
      <w:tr w:rsidR="002E1FB4" w:rsidRPr="00B57750" w:rsidTr="00527287">
        <w:trPr>
          <w:trHeight w:val="3133"/>
        </w:trPr>
        <w:tc>
          <w:tcPr>
            <w:tcW w:w="1843" w:type="dxa"/>
            <w:vAlign w:val="center"/>
          </w:tcPr>
          <w:p w:rsidR="002E1FB4" w:rsidRPr="00610E64" w:rsidRDefault="002E1FB4" w:rsidP="002E1FB4">
            <w:pPr>
              <w:jc w:val="center"/>
              <w:rPr>
                <w:b/>
              </w:rPr>
            </w:pPr>
            <w:r w:rsidRPr="00610E64">
              <w:rPr>
                <w:b/>
              </w:rPr>
              <w:t>Gastos subvencionables</w:t>
            </w:r>
          </w:p>
          <w:p w:rsidR="002E1FB4" w:rsidRPr="00610E64" w:rsidRDefault="002E1FB4" w:rsidP="002E1FB4">
            <w:pPr>
              <w:jc w:val="center"/>
              <w:rPr>
                <w:b/>
              </w:rPr>
            </w:pPr>
            <w:r w:rsidRPr="00610E64">
              <w:rPr>
                <w:b/>
              </w:rPr>
              <w:t>(art.</w:t>
            </w:r>
            <w:r w:rsidR="00610E64" w:rsidRPr="00610E64">
              <w:rPr>
                <w:b/>
              </w:rPr>
              <w:t>5</w:t>
            </w:r>
            <w:r w:rsidRPr="00610E64">
              <w:rPr>
                <w:b/>
              </w:rPr>
              <w:t>)</w:t>
            </w:r>
          </w:p>
          <w:p w:rsidR="002E1FB4" w:rsidRPr="00610E64" w:rsidRDefault="002E1FB4" w:rsidP="002E1FB4">
            <w:pPr>
              <w:jc w:val="center"/>
            </w:pPr>
          </w:p>
        </w:tc>
        <w:tc>
          <w:tcPr>
            <w:tcW w:w="9214" w:type="dxa"/>
            <w:gridSpan w:val="2"/>
            <w:vAlign w:val="center"/>
          </w:tcPr>
          <w:p w:rsidR="00186A43" w:rsidRPr="00610E64" w:rsidRDefault="002E1FB4" w:rsidP="00186A43">
            <w:pPr>
              <w:jc w:val="both"/>
              <w:rPr>
                <w:b/>
                <w:sz w:val="18"/>
                <w:szCs w:val="18"/>
              </w:rPr>
            </w:pPr>
            <w:r w:rsidRPr="00610E64">
              <w:rPr>
                <w:b/>
                <w:sz w:val="18"/>
                <w:szCs w:val="18"/>
              </w:rPr>
              <w:t>Gastos subvencionables:</w:t>
            </w:r>
          </w:p>
          <w:p w:rsidR="00F86DF7" w:rsidRPr="00610E64" w:rsidRDefault="00610E64" w:rsidP="00186A43">
            <w:pPr>
              <w:pStyle w:val="Prrafodelista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186A43" w:rsidRPr="00610E64">
              <w:rPr>
                <w:sz w:val="18"/>
                <w:szCs w:val="18"/>
              </w:rPr>
              <w:t>rabajos contratados a profesionales externos o empresas o entidades de servicios profesionales especializados en internacionalización, así como otros gastos ligados al desarrollo del proyecto.</w:t>
            </w:r>
          </w:p>
          <w:p w:rsidR="00F86DF7" w:rsidRPr="00610E64" w:rsidRDefault="00186A43" w:rsidP="00186A43">
            <w:pPr>
              <w:pStyle w:val="Prrafodelista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610E64">
              <w:rPr>
                <w:sz w:val="18"/>
                <w:szCs w:val="18"/>
              </w:rPr>
              <w:t>Gastos de viaje y alojamiento, excluida la manutención.</w:t>
            </w:r>
          </w:p>
          <w:p w:rsidR="00F86DF7" w:rsidRPr="00610E64" w:rsidRDefault="00186A43" w:rsidP="00186A43">
            <w:pPr>
              <w:pStyle w:val="Prrafodelista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610E64">
              <w:rPr>
                <w:sz w:val="18"/>
                <w:szCs w:val="18"/>
              </w:rPr>
              <w:t>Participación en ferias en el exterior con stand y presentación de productos.</w:t>
            </w:r>
          </w:p>
          <w:p w:rsidR="00F86DF7" w:rsidRPr="00610E64" w:rsidRDefault="00186A43" w:rsidP="00A22EDD">
            <w:pPr>
              <w:pStyle w:val="Prrafodelista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610E64">
              <w:rPr>
                <w:sz w:val="18"/>
                <w:szCs w:val="18"/>
              </w:rPr>
              <w:t>Gastos de co</w:t>
            </w:r>
            <w:r w:rsidR="00F86DF7" w:rsidRPr="00610E64">
              <w:rPr>
                <w:sz w:val="18"/>
                <w:szCs w:val="18"/>
              </w:rPr>
              <w:t>municación con un límite</w:t>
            </w:r>
            <w:r w:rsidRPr="00610E64">
              <w:rPr>
                <w:sz w:val="18"/>
                <w:szCs w:val="18"/>
              </w:rPr>
              <w:t xml:space="preserve"> máximo de 20.000 euros por proyecto.</w:t>
            </w:r>
            <w:r w:rsidR="00A22EDD" w:rsidRPr="00610E64">
              <w:t xml:space="preserve"> </w:t>
            </w:r>
            <w:r w:rsidR="00A22EDD" w:rsidRPr="00610E64">
              <w:rPr>
                <w:sz w:val="18"/>
                <w:szCs w:val="18"/>
              </w:rPr>
              <w:t>Adaptación de páginas web, creación e inserción publicitaria en medios de comunicación extranjeros y en Internet, material promocional, servicio de traducción.</w:t>
            </w:r>
          </w:p>
          <w:p w:rsidR="00F86DF7" w:rsidRPr="00610E64" w:rsidRDefault="00186A43" w:rsidP="00186A43">
            <w:pPr>
              <w:pStyle w:val="Prrafodelista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610E64">
              <w:rPr>
                <w:sz w:val="18"/>
                <w:szCs w:val="18"/>
              </w:rPr>
              <w:t>Gastos de alquiler de vehículos y taxis.</w:t>
            </w:r>
          </w:p>
          <w:p w:rsidR="00A22EDD" w:rsidRPr="00610E64" w:rsidRDefault="00610E64" w:rsidP="00186A43">
            <w:pPr>
              <w:pStyle w:val="Prrafodelista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610E64">
              <w:rPr>
                <w:sz w:val="18"/>
                <w:szCs w:val="18"/>
              </w:rPr>
              <w:t xml:space="preserve">Gastos de inversión con un límite </w:t>
            </w:r>
            <w:r w:rsidR="00186A43" w:rsidRPr="00610E64">
              <w:rPr>
                <w:sz w:val="18"/>
                <w:szCs w:val="18"/>
              </w:rPr>
              <w:t>máximo</w:t>
            </w:r>
            <w:r w:rsidRPr="00610E64">
              <w:rPr>
                <w:sz w:val="18"/>
                <w:szCs w:val="18"/>
              </w:rPr>
              <w:t xml:space="preserve"> </w:t>
            </w:r>
            <w:r w:rsidR="00186A43" w:rsidRPr="00610E64">
              <w:rPr>
                <w:sz w:val="18"/>
                <w:szCs w:val="18"/>
              </w:rPr>
              <w:t>de 20.000 euros por proyecto:</w:t>
            </w:r>
            <w:r w:rsidR="00A22EDD" w:rsidRPr="00610E64">
              <w:rPr>
                <w:sz w:val="18"/>
                <w:szCs w:val="18"/>
              </w:rPr>
              <w:t xml:space="preserve"> d</w:t>
            </w:r>
            <w:r w:rsidR="00186A43" w:rsidRPr="00610E64">
              <w:rPr>
                <w:sz w:val="18"/>
                <w:szCs w:val="18"/>
              </w:rPr>
              <w:t xml:space="preserve">esarrollo de prototipos, modificaciones o adaptaciones de productos para su lanzamiento en </w:t>
            </w:r>
            <w:r w:rsidR="00A22EDD" w:rsidRPr="00610E64">
              <w:rPr>
                <w:sz w:val="18"/>
                <w:szCs w:val="18"/>
              </w:rPr>
              <w:t>nuevos mercados internacionales, r</w:t>
            </w:r>
            <w:r w:rsidR="00186A43" w:rsidRPr="00610E64">
              <w:rPr>
                <w:sz w:val="18"/>
                <w:szCs w:val="18"/>
              </w:rPr>
              <w:t>egistro del producto en el mercado destino: homologaciones, certif</w:t>
            </w:r>
            <w:r w:rsidR="00A22EDD" w:rsidRPr="00610E64">
              <w:rPr>
                <w:sz w:val="18"/>
                <w:szCs w:val="18"/>
              </w:rPr>
              <w:t>icaciones y marca internacional, a</w:t>
            </w:r>
            <w:r w:rsidR="00186A43" w:rsidRPr="00610E64">
              <w:rPr>
                <w:sz w:val="18"/>
                <w:szCs w:val="18"/>
              </w:rPr>
              <w:t>dquisiciones de software o desarrollos de plataformas tecnológicas necesarias para el proyecto de cooperación.</w:t>
            </w:r>
          </w:p>
          <w:p w:rsidR="00186A43" w:rsidRPr="00610E64" w:rsidRDefault="00186A43" w:rsidP="00186A43">
            <w:pPr>
              <w:pStyle w:val="Prrafodelista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610E64">
              <w:rPr>
                <w:sz w:val="18"/>
                <w:szCs w:val="18"/>
              </w:rPr>
              <w:t>Gastos internos: sueldos del personal, incluidas cotizaciones empresariales a la Seguridad Social, directamente vinculado al proyecto correspondientes a los días en los que se encuentre de viaje.</w:t>
            </w:r>
          </w:p>
          <w:p w:rsidR="002E1FB4" w:rsidRPr="00610E64" w:rsidRDefault="002E1FB4" w:rsidP="00A22EDD">
            <w:pPr>
              <w:jc w:val="both"/>
              <w:rPr>
                <w:b/>
                <w:sz w:val="18"/>
                <w:szCs w:val="18"/>
              </w:rPr>
            </w:pPr>
            <w:r w:rsidRPr="00610E64">
              <w:rPr>
                <w:b/>
                <w:sz w:val="18"/>
                <w:szCs w:val="18"/>
              </w:rPr>
              <w:t>Gastos</w:t>
            </w:r>
            <w:r w:rsidR="006F5745" w:rsidRPr="00610E64">
              <w:rPr>
                <w:b/>
                <w:sz w:val="18"/>
                <w:szCs w:val="18"/>
              </w:rPr>
              <w:t xml:space="preserve"> NO subvencionables: (c</w:t>
            </w:r>
            <w:r w:rsidRPr="00610E64">
              <w:rPr>
                <w:b/>
                <w:sz w:val="18"/>
                <w:szCs w:val="18"/>
              </w:rPr>
              <w:t>onsulta</w:t>
            </w:r>
            <w:r w:rsidR="002020E5" w:rsidRPr="00610E64">
              <w:rPr>
                <w:b/>
                <w:sz w:val="18"/>
                <w:szCs w:val="18"/>
              </w:rPr>
              <w:t>r</w:t>
            </w:r>
            <w:r w:rsidR="00016FC6" w:rsidRPr="00610E64">
              <w:rPr>
                <w:b/>
                <w:sz w:val="18"/>
                <w:szCs w:val="18"/>
              </w:rPr>
              <w:t xml:space="preserve"> art.</w:t>
            </w:r>
            <w:r w:rsidR="00A22EDD" w:rsidRPr="00610E64">
              <w:rPr>
                <w:b/>
                <w:sz w:val="18"/>
                <w:szCs w:val="18"/>
              </w:rPr>
              <w:t>5.9</w:t>
            </w:r>
            <w:r w:rsidR="002020E5" w:rsidRPr="00610E64">
              <w:rPr>
                <w:b/>
                <w:sz w:val="18"/>
                <w:szCs w:val="18"/>
              </w:rPr>
              <w:t>)</w:t>
            </w:r>
          </w:p>
        </w:tc>
      </w:tr>
      <w:tr w:rsidR="002E1FB4" w:rsidRPr="00B57750" w:rsidTr="00610E64">
        <w:trPr>
          <w:trHeight w:val="2775"/>
        </w:trPr>
        <w:tc>
          <w:tcPr>
            <w:tcW w:w="1843" w:type="dxa"/>
            <w:vAlign w:val="center"/>
          </w:tcPr>
          <w:p w:rsidR="002E1FB4" w:rsidRPr="00610E64" w:rsidRDefault="002E1FB4" w:rsidP="002E1FB4">
            <w:pPr>
              <w:jc w:val="center"/>
              <w:rPr>
                <w:b/>
              </w:rPr>
            </w:pPr>
            <w:r w:rsidRPr="00610E64">
              <w:rPr>
                <w:b/>
              </w:rPr>
              <w:t>Cuantía de las ayudas</w:t>
            </w:r>
          </w:p>
          <w:p w:rsidR="002E1FB4" w:rsidRPr="00B57750" w:rsidRDefault="002E1FB4" w:rsidP="00610E64">
            <w:pPr>
              <w:jc w:val="center"/>
              <w:rPr>
                <w:b/>
                <w:highlight w:val="yellow"/>
              </w:rPr>
            </w:pPr>
            <w:r w:rsidRPr="00610E64">
              <w:rPr>
                <w:b/>
              </w:rPr>
              <w:t>(art.</w:t>
            </w:r>
            <w:r w:rsidR="00610E64" w:rsidRPr="00610E64">
              <w:rPr>
                <w:b/>
              </w:rPr>
              <w:t>7.2</w:t>
            </w:r>
            <w:r w:rsidRPr="00610E64">
              <w:rPr>
                <w:b/>
              </w:rPr>
              <w:t>)</w:t>
            </w:r>
          </w:p>
        </w:tc>
        <w:tc>
          <w:tcPr>
            <w:tcW w:w="9214" w:type="dxa"/>
            <w:gridSpan w:val="2"/>
            <w:vAlign w:val="center"/>
          </w:tcPr>
          <w:tbl>
            <w:tblPr>
              <w:tblStyle w:val="Tablaconcuadrcula"/>
              <w:tblpPr w:topFromText="141" w:bottomFromText="141" w:vertAnchor="text" w:tblpX="1" w:tblpY="76"/>
              <w:tblOverlap w:val="never"/>
              <w:tblW w:w="8897" w:type="dxa"/>
              <w:tblLook w:val="04A0" w:firstRow="1" w:lastRow="0" w:firstColumn="1" w:lastColumn="0" w:noHBand="0" w:noVBand="1"/>
            </w:tblPr>
            <w:tblGrid>
              <w:gridCol w:w="4957"/>
              <w:gridCol w:w="1701"/>
              <w:gridCol w:w="2239"/>
            </w:tblGrid>
            <w:tr w:rsidR="002E1FB4" w:rsidRPr="00B57750" w:rsidTr="00610E64">
              <w:trPr>
                <w:trHeight w:val="264"/>
              </w:trPr>
              <w:tc>
                <w:tcPr>
                  <w:tcW w:w="4957" w:type="dxa"/>
                  <w:shd w:val="clear" w:color="auto" w:fill="D9D9D9" w:themeFill="background1" w:themeFillShade="D9"/>
                  <w:vAlign w:val="center"/>
                </w:tcPr>
                <w:p w:rsidR="002E1FB4" w:rsidRPr="00610E64" w:rsidRDefault="002E1FB4" w:rsidP="002E1FB4">
                  <w:pPr>
                    <w:spacing w:before="20" w:after="20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E1FB4" w:rsidRPr="00610E64" w:rsidRDefault="002E1FB4" w:rsidP="00DF4BE3">
                  <w:pPr>
                    <w:spacing w:before="20" w:after="20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610E64">
                    <w:rPr>
                      <w:b/>
                      <w:sz w:val="18"/>
                      <w:szCs w:val="18"/>
                      <w:lang w:val="es-ES_tradnl"/>
                    </w:rPr>
                    <w:t xml:space="preserve">% </w:t>
                  </w:r>
                  <w:r w:rsidR="00A603BF" w:rsidRPr="00610E64">
                    <w:rPr>
                      <w:b/>
                      <w:sz w:val="18"/>
                      <w:szCs w:val="18"/>
                      <w:lang w:val="es-ES_tradnl"/>
                    </w:rPr>
                    <w:t xml:space="preserve">Máximo de </w:t>
                  </w:r>
                  <w:r w:rsidR="00DF4BE3" w:rsidRPr="00610E64">
                    <w:rPr>
                      <w:b/>
                      <w:sz w:val="18"/>
                      <w:szCs w:val="18"/>
                      <w:lang w:val="es-ES_tradnl"/>
                    </w:rPr>
                    <w:t>subvención</w:t>
                  </w:r>
                </w:p>
              </w:tc>
              <w:tc>
                <w:tcPr>
                  <w:tcW w:w="2239" w:type="dxa"/>
                  <w:shd w:val="clear" w:color="auto" w:fill="D9D9D9" w:themeFill="background1" w:themeFillShade="D9"/>
                  <w:vAlign w:val="center"/>
                </w:tcPr>
                <w:p w:rsidR="002E1FB4" w:rsidRPr="00610E64" w:rsidRDefault="00A603BF" w:rsidP="002E1FB4">
                  <w:pPr>
                    <w:spacing w:before="20" w:after="20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610E64">
                    <w:rPr>
                      <w:b/>
                      <w:sz w:val="18"/>
                      <w:szCs w:val="18"/>
                      <w:lang w:val="es-ES_tradnl"/>
                    </w:rPr>
                    <w:t>Límite</w:t>
                  </w:r>
                </w:p>
              </w:tc>
            </w:tr>
            <w:tr w:rsidR="002E1FB4" w:rsidRPr="00B57750" w:rsidTr="00610E64">
              <w:trPr>
                <w:trHeight w:val="431"/>
              </w:trPr>
              <w:tc>
                <w:tcPr>
                  <w:tcW w:w="4957" w:type="dxa"/>
                  <w:vAlign w:val="center"/>
                </w:tcPr>
                <w:p w:rsidR="002E1FB4" w:rsidRPr="00610E64" w:rsidRDefault="00610E64" w:rsidP="00DF4BE3">
                  <w:pPr>
                    <w:spacing w:before="20" w:after="20"/>
                    <w:rPr>
                      <w:sz w:val="18"/>
                      <w:szCs w:val="18"/>
                      <w:lang w:val="es-ES_tradnl"/>
                    </w:rPr>
                  </w:pPr>
                  <w:r w:rsidRPr="00610E64">
                    <w:rPr>
                      <w:sz w:val="18"/>
                      <w:szCs w:val="18"/>
                      <w:lang w:val="es-ES_tradnl"/>
                    </w:rPr>
                    <w:t>PYMES englobadas</w:t>
                  </w:r>
                  <w:r>
                    <w:rPr>
                      <w:sz w:val="18"/>
                      <w:szCs w:val="18"/>
                      <w:lang w:val="es-ES_tradnl"/>
                    </w:rPr>
                    <w:t xml:space="preserve"> en un proyecto de colaboración </w:t>
                  </w:r>
                  <w:r w:rsidRPr="00610E64">
                    <w:rPr>
                      <w:sz w:val="18"/>
                      <w:szCs w:val="18"/>
                      <w:lang w:val="es-ES_tradnl"/>
                    </w:rPr>
                    <w:t>internacional en el que participen dos o más empresas alavesas</w:t>
                  </w:r>
                </w:p>
              </w:tc>
              <w:tc>
                <w:tcPr>
                  <w:tcW w:w="1701" w:type="dxa"/>
                  <w:vAlign w:val="center"/>
                </w:tcPr>
                <w:p w:rsidR="002E1FB4" w:rsidRPr="00610E64" w:rsidRDefault="00610E64" w:rsidP="002E1FB4">
                  <w:pPr>
                    <w:spacing w:before="20" w:after="20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610E64">
                    <w:rPr>
                      <w:sz w:val="18"/>
                      <w:szCs w:val="18"/>
                      <w:lang w:val="es-ES_tradnl"/>
                    </w:rPr>
                    <w:t>6</w:t>
                  </w:r>
                  <w:r w:rsidR="002E1FB4" w:rsidRPr="00610E64">
                    <w:rPr>
                      <w:sz w:val="18"/>
                      <w:szCs w:val="18"/>
                      <w:lang w:val="es-ES_tradnl"/>
                    </w:rPr>
                    <w:t>0%</w:t>
                  </w:r>
                </w:p>
              </w:tc>
              <w:tc>
                <w:tcPr>
                  <w:tcW w:w="2239" w:type="dxa"/>
                  <w:vAlign w:val="center"/>
                </w:tcPr>
                <w:p w:rsidR="002E1FB4" w:rsidRPr="00610E64" w:rsidRDefault="00610E64" w:rsidP="00610E64">
                  <w:pPr>
                    <w:spacing w:before="20" w:after="20"/>
                    <w:rPr>
                      <w:sz w:val="18"/>
                      <w:szCs w:val="18"/>
                      <w:lang w:val="es-ES_tradnl"/>
                    </w:rPr>
                  </w:pPr>
                  <w:r w:rsidRPr="00610E64">
                    <w:rPr>
                      <w:sz w:val="18"/>
                      <w:szCs w:val="18"/>
                      <w:lang w:val="es-ES_tradnl"/>
                    </w:rPr>
                    <w:t>4</w:t>
                  </w:r>
                  <w:r w:rsidR="002E1FB4" w:rsidRPr="00610E64">
                    <w:rPr>
                      <w:sz w:val="18"/>
                      <w:szCs w:val="18"/>
                      <w:lang w:val="es-ES_tradnl"/>
                    </w:rPr>
                    <w:t>0.000</w:t>
                  </w:r>
                  <w:r w:rsidR="006861EA" w:rsidRPr="00610E64">
                    <w:rPr>
                      <w:sz w:val="18"/>
                      <w:szCs w:val="18"/>
                      <w:lang w:val="es-ES_tradnl"/>
                    </w:rPr>
                    <w:t xml:space="preserve">,00 </w:t>
                  </w:r>
                  <w:r w:rsidR="002E1FB4" w:rsidRPr="00610E64">
                    <w:rPr>
                      <w:sz w:val="18"/>
                      <w:szCs w:val="18"/>
                      <w:lang w:val="es-ES_tradnl"/>
                    </w:rPr>
                    <w:t xml:space="preserve">€ </w:t>
                  </w:r>
                  <w:r w:rsidRPr="00610E64">
                    <w:rPr>
                      <w:sz w:val="18"/>
                      <w:szCs w:val="18"/>
                      <w:lang w:val="es-ES_tradnl"/>
                    </w:rPr>
                    <w:t>por proyecto</w:t>
                  </w:r>
                </w:p>
              </w:tc>
            </w:tr>
            <w:tr w:rsidR="00610E64" w:rsidRPr="00B57750" w:rsidTr="00610E64">
              <w:trPr>
                <w:trHeight w:val="264"/>
              </w:trPr>
              <w:tc>
                <w:tcPr>
                  <w:tcW w:w="4957" w:type="dxa"/>
                  <w:vAlign w:val="center"/>
                </w:tcPr>
                <w:p w:rsidR="00610E64" w:rsidRPr="00610E64" w:rsidRDefault="00610E64" w:rsidP="00610E64">
                  <w:pPr>
                    <w:spacing w:before="20" w:after="20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610E64">
                    <w:rPr>
                      <w:sz w:val="18"/>
                      <w:szCs w:val="18"/>
                      <w:lang w:val="es-ES_tradnl"/>
                    </w:rPr>
                    <w:t>Entidades tractoras líderes de un proyecto de cooperación internacional</w:t>
                  </w:r>
                </w:p>
              </w:tc>
              <w:tc>
                <w:tcPr>
                  <w:tcW w:w="1701" w:type="dxa"/>
                  <w:vAlign w:val="center"/>
                </w:tcPr>
                <w:p w:rsidR="00610E64" w:rsidRPr="00610E64" w:rsidRDefault="00610E64" w:rsidP="002E1FB4">
                  <w:pPr>
                    <w:spacing w:before="20" w:after="20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610E64">
                    <w:rPr>
                      <w:sz w:val="18"/>
                      <w:szCs w:val="18"/>
                      <w:lang w:val="es-ES_tradnl"/>
                    </w:rPr>
                    <w:t>80%</w:t>
                  </w:r>
                </w:p>
              </w:tc>
              <w:tc>
                <w:tcPr>
                  <w:tcW w:w="2239" w:type="dxa"/>
                  <w:vAlign w:val="center"/>
                </w:tcPr>
                <w:p w:rsidR="00610E64" w:rsidRPr="00610E64" w:rsidRDefault="00610E64" w:rsidP="00610E64">
                  <w:pPr>
                    <w:spacing w:before="20" w:after="20"/>
                    <w:rPr>
                      <w:sz w:val="18"/>
                      <w:szCs w:val="18"/>
                      <w:lang w:val="es-ES_tradnl"/>
                    </w:rPr>
                  </w:pPr>
                  <w:r w:rsidRPr="00610E64">
                    <w:rPr>
                      <w:sz w:val="18"/>
                      <w:szCs w:val="18"/>
                      <w:lang w:val="es-ES_tradnl"/>
                    </w:rPr>
                    <w:t>120.000,00 € por proyecto</w:t>
                  </w:r>
                </w:p>
              </w:tc>
            </w:tr>
            <w:tr w:rsidR="00610E64" w:rsidRPr="00B57750" w:rsidTr="00610E64">
              <w:trPr>
                <w:trHeight w:val="440"/>
              </w:trPr>
              <w:tc>
                <w:tcPr>
                  <w:tcW w:w="4957" w:type="dxa"/>
                  <w:vAlign w:val="center"/>
                </w:tcPr>
                <w:p w:rsidR="00610E64" w:rsidRPr="00610E64" w:rsidRDefault="00610E64" w:rsidP="00610E64">
                  <w:pPr>
                    <w:spacing w:before="20" w:after="20"/>
                    <w:rPr>
                      <w:sz w:val="18"/>
                      <w:szCs w:val="18"/>
                      <w:lang w:val="es-ES_tradnl"/>
                    </w:rPr>
                  </w:pPr>
                  <w:r w:rsidRPr="00610E64">
                    <w:rPr>
                      <w:sz w:val="18"/>
                      <w:szCs w:val="18"/>
                      <w:lang w:val="es-ES_tradnl"/>
                    </w:rPr>
                    <w:t>Entidades sin ánimo de lucro con experiencia contrastada en la promoción internacional de las empresas</w:t>
                  </w:r>
                </w:p>
              </w:tc>
              <w:tc>
                <w:tcPr>
                  <w:tcW w:w="1701" w:type="dxa"/>
                  <w:vAlign w:val="center"/>
                </w:tcPr>
                <w:p w:rsidR="00610E64" w:rsidRPr="00610E64" w:rsidRDefault="00610E64" w:rsidP="002E1FB4">
                  <w:pPr>
                    <w:spacing w:before="20" w:after="20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610E64">
                    <w:rPr>
                      <w:sz w:val="18"/>
                      <w:szCs w:val="18"/>
                      <w:lang w:val="es-ES_tradnl"/>
                    </w:rPr>
                    <w:t>60%</w:t>
                  </w:r>
                </w:p>
              </w:tc>
              <w:tc>
                <w:tcPr>
                  <w:tcW w:w="2239" w:type="dxa"/>
                  <w:vAlign w:val="center"/>
                </w:tcPr>
                <w:p w:rsidR="00610E64" w:rsidRPr="00610E64" w:rsidRDefault="00610E64" w:rsidP="00610E64">
                  <w:pPr>
                    <w:spacing w:before="20" w:after="20"/>
                    <w:rPr>
                      <w:sz w:val="18"/>
                      <w:szCs w:val="18"/>
                      <w:lang w:val="es-ES_tradnl"/>
                    </w:rPr>
                  </w:pPr>
                  <w:r w:rsidRPr="00610E64">
                    <w:rPr>
                      <w:sz w:val="18"/>
                      <w:szCs w:val="18"/>
                      <w:lang w:val="es-ES_tradnl"/>
                    </w:rPr>
                    <w:t>40.000,00 € por proyecto</w:t>
                  </w:r>
                </w:p>
              </w:tc>
            </w:tr>
            <w:tr w:rsidR="00610E64" w:rsidRPr="00B57750" w:rsidTr="00610E64">
              <w:trPr>
                <w:trHeight w:val="445"/>
              </w:trPr>
              <w:tc>
                <w:tcPr>
                  <w:tcW w:w="4957" w:type="dxa"/>
                  <w:vAlign w:val="center"/>
                </w:tcPr>
                <w:p w:rsidR="00610E64" w:rsidRPr="00610E64" w:rsidRDefault="00610E64" w:rsidP="00DF4BE3">
                  <w:pPr>
                    <w:spacing w:before="20" w:after="20"/>
                    <w:rPr>
                      <w:sz w:val="18"/>
                      <w:szCs w:val="18"/>
                      <w:lang w:val="es-ES_tradnl"/>
                    </w:rPr>
                  </w:pPr>
                  <w:r w:rsidRPr="00610E64">
                    <w:rPr>
                      <w:sz w:val="18"/>
                      <w:szCs w:val="18"/>
                      <w:lang w:val="es-ES_tradnl"/>
                    </w:rPr>
                    <w:t>Proyectos  orientados al acceso a procesos de concursos o licitaciones internacionales</w:t>
                  </w:r>
                </w:p>
              </w:tc>
              <w:tc>
                <w:tcPr>
                  <w:tcW w:w="1701" w:type="dxa"/>
                  <w:vAlign w:val="center"/>
                </w:tcPr>
                <w:p w:rsidR="00610E64" w:rsidRPr="00610E64" w:rsidRDefault="00610E64" w:rsidP="002E1FB4">
                  <w:pPr>
                    <w:spacing w:before="20" w:after="20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610E64">
                    <w:rPr>
                      <w:sz w:val="18"/>
                      <w:szCs w:val="18"/>
                      <w:lang w:val="es-ES_tradnl"/>
                    </w:rPr>
                    <w:t>60%</w:t>
                  </w:r>
                </w:p>
              </w:tc>
              <w:tc>
                <w:tcPr>
                  <w:tcW w:w="2239" w:type="dxa"/>
                  <w:vAlign w:val="center"/>
                </w:tcPr>
                <w:p w:rsidR="00610E64" w:rsidRPr="00610E64" w:rsidRDefault="00610E64" w:rsidP="00610E64">
                  <w:pPr>
                    <w:spacing w:before="20" w:after="20"/>
                    <w:rPr>
                      <w:sz w:val="18"/>
                      <w:szCs w:val="18"/>
                      <w:lang w:val="es-ES_tradnl"/>
                    </w:rPr>
                  </w:pPr>
                  <w:r w:rsidRPr="00610E64">
                    <w:rPr>
                      <w:sz w:val="18"/>
                      <w:szCs w:val="18"/>
                      <w:lang w:val="es-ES_tradnl"/>
                    </w:rPr>
                    <w:t>10.000</w:t>
                  </w:r>
                  <w:r w:rsidR="0090371B">
                    <w:rPr>
                      <w:sz w:val="18"/>
                      <w:szCs w:val="18"/>
                      <w:lang w:val="es-ES_tradnl"/>
                    </w:rPr>
                    <w:t>,00</w:t>
                  </w:r>
                  <w:r w:rsidRPr="00610E64">
                    <w:rPr>
                      <w:sz w:val="18"/>
                      <w:szCs w:val="18"/>
                      <w:lang w:val="es-ES_tradnl"/>
                    </w:rPr>
                    <w:t xml:space="preserve"> € por proyecto</w:t>
                  </w:r>
                </w:p>
              </w:tc>
            </w:tr>
          </w:tbl>
          <w:p w:rsidR="002E1FB4" w:rsidRPr="00610E64" w:rsidRDefault="002E1FB4" w:rsidP="00610E6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2E1FB4" w:rsidRPr="00B57750" w:rsidTr="00527287">
        <w:trPr>
          <w:trHeight w:val="559"/>
        </w:trPr>
        <w:tc>
          <w:tcPr>
            <w:tcW w:w="1843" w:type="dxa"/>
            <w:vAlign w:val="center"/>
          </w:tcPr>
          <w:p w:rsidR="002822F4" w:rsidRPr="006A100E" w:rsidRDefault="002822F4" w:rsidP="002E1FB4">
            <w:pPr>
              <w:jc w:val="center"/>
              <w:rPr>
                <w:b/>
              </w:rPr>
            </w:pPr>
            <w:r w:rsidRPr="006A100E">
              <w:rPr>
                <w:b/>
              </w:rPr>
              <w:t>Normativa y</w:t>
            </w:r>
          </w:p>
          <w:p w:rsidR="002E1FB4" w:rsidRPr="006A100E" w:rsidRDefault="002822F4" w:rsidP="002E1FB4">
            <w:pPr>
              <w:jc w:val="center"/>
              <w:rPr>
                <w:b/>
              </w:rPr>
            </w:pPr>
            <w:r w:rsidRPr="006A100E">
              <w:rPr>
                <w:b/>
              </w:rPr>
              <w:t>r</w:t>
            </w:r>
            <w:r w:rsidR="002E1FB4" w:rsidRPr="006A100E">
              <w:rPr>
                <w:b/>
              </w:rPr>
              <w:t xml:space="preserve">égimen de </w:t>
            </w:r>
          </w:p>
          <w:p w:rsidR="002E1FB4" w:rsidRPr="006A100E" w:rsidRDefault="002A4C01" w:rsidP="0022589D">
            <w:pPr>
              <w:jc w:val="center"/>
              <w:rPr>
                <w:b/>
              </w:rPr>
            </w:pPr>
            <w:r w:rsidRPr="006A100E">
              <w:rPr>
                <w:b/>
              </w:rPr>
              <w:t>c</w:t>
            </w:r>
            <w:r w:rsidR="002E1FB4" w:rsidRPr="006A100E">
              <w:rPr>
                <w:b/>
              </w:rPr>
              <w:t xml:space="preserve">oncesión </w:t>
            </w:r>
          </w:p>
        </w:tc>
        <w:tc>
          <w:tcPr>
            <w:tcW w:w="9214" w:type="dxa"/>
            <w:gridSpan w:val="2"/>
            <w:vAlign w:val="center"/>
          </w:tcPr>
          <w:p w:rsidR="003F5684" w:rsidRPr="006A100E" w:rsidRDefault="003F5684" w:rsidP="003F5684">
            <w:pPr>
              <w:jc w:val="both"/>
              <w:rPr>
                <w:sz w:val="18"/>
                <w:szCs w:val="18"/>
              </w:rPr>
            </w:pPr>
            <w:r w:rsidRPr="006A100E">
              <w:rPr>
                <w:sz w:val="18"/>
                <w:szCs w:val="18"/>
              </w:rPr>
              <w:t xml:space="preserve">Acuerdo </w:t>
            </w:r>
            <w:r w:rsidR="006A100E" w:rsidRPr="006A100E">
              <w:rPr>
                <w:sz w:val="18"/>
                <w:szCs w:val="18"/>
              </w:rPr>
              <w:t>1</w:t>
            </w:r>
            <w:bookmarkStart w:id="0" w:name="_GoBack"/>
            <w:bookmarkEnd w:id="0"/>
            <w:r w:rsidR="006A100E" w:rsidRPr="006A100E">
              <w:rPr>
                <w:sz w:val="18"/>
                <w:szCs w:val="18"/>
              </w:rPr>
              <w:t>24</w:t>
            </w:r>
            <w:r w:rsidRPr="006A100E">
              <w:rPr>
                <w:sz w:val="18"/>
                <w:szCs w:val="18"/>
              </w:rPr>
              <w:t>/201</w:t>
            </w:r>
            <w:r w:rsidR="009E423B" w:rsidRPr="006A100E">
              <w:rPr>
                <w:sz w:val="18"/>
                <w:szCs w:val="18"/>
              </w:rPr>
              <w:t>9</w:t>
            </w:r>
            <w:r w:rsidR="00DD6B38" w:rsidRPr="006A100E">
              <w:rPr>
                <w:sz w:val="18"/>
                <w:szCs w:val="18"/>
              </w:rPr>
              <w:t>,</w:t>
            </w:r>
            <w:r w:rsidRPr="006A100E">
              <w:rPr>
                <w:sz w:val="18"/>
                <w:szCs w:val="18"/>
              </w:rPr>
              <w:t xml:space="preserve"> del Consejo de Gobierno Foral </w:t>
            </w:r>
            <w:r w:rsidR="008D61B7" w:rsidRPr="006A100E">
              <w:rPr>
                <w:sz w:val="18"/>
                <w:szCs w:val="18"/>
              </w:rPr>
              <w:t>de</w:t>
            </w:r>
            <w:r w:rsidR="009E423B" w:rsidRPr="006A100E">
              <w:rPr>
                <w:sz w:val="18"/>
                <w:szCs w:val="18"/>
              </w:rPr>
              <w:t xml:space="preserve"> 26 de febrero</w:t>
            </w:r>
            <w:r w:rsidR="008D61B7" w:rsidRPr="006A100E">
              <w:rPr>
                <w:sz w:val="18"/>
                <w:szCs w:val="18"/>
              </w:rPr>
              <w:t>.</w:t>
            </w:r>
          </w:p>
          <w:p w:rsidR="002E1FB4" w:rsidRPr="006A100E" w:rsidRDefault="00F644D4" w:rsidP="003F5684">
            <w:pPr>
              <w:jc w:val="both"/>
              <w:rPr>
                <w:sz w:val="18"/>
                <w:szCs w:val="18"/>
              </w:rPr>
            </w:pPr>
            <w:r w:rsidRPr="006A100E">
              <w:rPr>
                <w:sz w:val="18"/>
                <w:szCs w:val="18"/>
              </w:rPr>
              <w:t xml:space="preserve">El procedimiento de concesión será el de concurrencia competitiva </w:t>
            </w:r>
            <w:r w:rsidR="003F5684" w:rsidRPr="006A100E">
              <w:rPr>
                <w:sz w:val="18"/>
                <w:szCs w:val="18"/>
              </w:rPr>
              <w:t>(art.1).</w:t>
            </w:r>
          </w:p>
        </w:tc>
      </w:tr>
    </w:tbl>
    <w:p w:rsidR="00F644D4" w:rsidRDefault="006A100E">
      <w:r w:rsidRPr="00B57750">
        <w:rPr>
          <w:noProof/>
          <w:highlight w:val="yellow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6FF0C" wp14:editId="2E733305">
                <wp:simplePos x="0" y="0"/>
                <wp:positionH relativeFrom="column">
                  <wp:posOffset>-754380</wp:posOffset>
                </wp:positionH>
                <wp:positionV relativeFrom="paragraph">
                  <wp:posOffset>121285</wp:posOffset>
                </wp:positionV>
                <wp:extent cx="3458210" cy="1009650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821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4D4" w:rsidRPr="00FF0909" w:rsidRDefault="00FF0909" w:rsidP="00A95488">
                            <w:pPr>
                              <w:spacing w:after="6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0909">
                              <w:rPr>
                                <w:b/>
                                <w:sz w:val="18"/>
                                <w:szCs w:val="18"/>
                              </w:rPr>
                              <w:t>Departamento de Desarrollo Económico y Equilibrio Territorial</w:t>
                            </w:r>
                          </w:p>
                          <w:p w:rsidR="00FF0909" w:rsidRPr="00FF0909" w:rsidRDefault="00FF0909" w:rsidP="00A95488">
                            <w:p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F0909">
                              <w:rPr>
                                <w:sz w:val="18"/>
                                <w:szCs w:val="18"/>
                              </w:rPr>
                              <w:t>Servicio de Desarrollo Económico</w:t>
                            </w:r>
                          </w:p>
                          <w:p w:rsidR="00FF0909" w:rsidRPr="00FF0909" w:rsidRDefault="00FF0909" w:rsidP="00A95488">
                            <w:p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F0909">
                              <w:rPr>
                                <w:sz w:val="18"/>
                                <w:szCs w:val="18"/>
                              </w:rPr>
                              <w:t>Plaza de la Provincia,</w:t>
                            </w:r>
                            <w:r w:rsidR="002E715B">
                              <w:rPr>
                                <w:sz w:val="18"/>
                                <w:szCs w:val="18"/>
                              </w:rPr>
                              <w:t xml:space="preserve"> 5, 1º,</w:t>
                            </w:r>
                            <w:r w:rsidRPr="00FF0909">
                              <w:rPr>
                                <w:sz w:val="18"/>
                                <w:szCs w:val="18"/>
                              </w:rPr>
                              <w:t xml:space="preserve"> 01001 Vitoria-Gasteiz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-59.4pt;margin-top:9.55pt;width:272.3pt;height:7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" filled="f" stroked="f" strokeweight=".5pt">
                <v:textbox>
                  <w:txbxContent>
                    <w:p w:rsidR="00F644D4" w:rsidRPr="00FF0909" w:rsidRDefault="00FF0909" w:rsidP="00A95488">
                      <w:pPr>
                        <w:spacing w:after="6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FF0909">
                        <w:rPr>
                          <w:b/>
                          <w:sz w:val="18"/>
                          <w:szCs w:val="18"/>
                        </w:rPr>
                        <w:t>Departamento de Desarrollo Económico y Equilibrio Territorial</w:t>
                      </w:r>
                    </w:p>
                    <w:p w:rsidR="00FF0909" w:rsidRPr="00FF0909" w:rsidRDefault="00FF0909" w:rsidP="00A95488">
                      <w:p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 w:rsidRPr="00FF0909">
                        <w:rPr>
                          <w:sz w:val="18"/>
                          <w:szCs w:val="18"/>
                        </w:rPr>
                        <w:t>Servicio de Desarrollo Económico</w:t>
                      </w:r>
                    </w:p>
                    <w:p w:rsidR="00FF0909" w:rsidRPr="00FF0909" w:rsidRDefault="00FF0909" w:rsidP="00A95488">
                      <w:p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 w:rsidRPr="00FF0909">
                        <w:rPr>
                          <w:sz w:val="18"/>
                          <w:szCs w:val="18"/>
                        </w:rPr>
                        <w:t>Plaza de la Provincia,</w:t>
                      </w:r>
                      <w:r w:rsidR="002E715B">
                        <w:rPr>
                          <w:sz w:val="18"/>
                          <w:szCs w:val="18"/>
                        </w:rPr>
                        <w:t xml:space="preserve"> 5, 1º,</w:t>
                      </w:r>
                      <w:r w:rsidRPr="00FF0909">
                        <w:rPr>
                          <w:sz w:val="18"/>
                          <w:szCs w:val="18"/>
                        </w:rPr>
                        <w:t xml:space="preserve"> 01001 Vitoria-Gasteiz</w:t>
                      </w:r>
                    </w:p>
                  </w:txbxContent>
                </v:textbox>
              </v:shape>
            </w:pict>
          </mc:Fallback>
        </mc:AlternateContent>
      </w:r>
      <w:r w:rsidR="00943497" w:rsidRPr="00B57750">
        <w:rPr>
          <w:noProof/>
          <w:highlight w:val="yellow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80F36" wp14:editId="744C6D38">
                <wp:simplePos x="0" y="0"/>
                <wp:positionH relativeFrom="column">
                  <wp:posOffset>3397692</wp:posOffset>
                </wp:positionH>
                <wp:positionV relativeFrom="paragraph">
                  <wp:posOffset>108254</wp:posOffset>
                </wp:positionV>
                <wp:extent cx="2628900" cy="885825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909" w:rsidRPr="00FF0909" w:rsidRDefault="00FF0909" w:rsidP="00A95488">
                            <w:pPr>
                              <w:pBdr>
                                <w:left w:val="single" w:sz="4" w:space="4" w:color="auto"/>
                              </w:pBdr>
                              <w:spacing w:after="6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0909">
                              <w:rPr>
                                <w:b/>
                                <w:sz w:val="18"/>
                                <w:szCs w:val="18"/>
                              </w:rPr>
                              <w:t>Información</w:t>
                            </w:r>
                            <w:r w:rsidR="00AE5FF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adicional</w:t>
                            </w:r>
                            <w:r w:rsidRPr="00FF0909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F0909" w:rsidRPr="00FF0909" w:rsidRDefault="00943497" w:rsidP="00A95488">
                            <w:pPr>
                              <w:pBdr>
                                <w:left w:val="single" w:sz="4" w:space="4" w:color="auto"/>
                              </w:pBd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="00FF0909" w:rsidRPr="00FF0909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+34 945 181818 </w:t>
                            </w:r>
                            <w:r w:rsidRPr="00943497">
                              <w:rPr>
                                <w:sz w:val="18"/>
                                <w:szCs w:val="18"/>
                              </w:rPr>
                              <w:t xml:space="preserve">(extensión </w:t>
                            </w:r>
                            <w:r w:rsidRPr="00943497">
                              <w:rPr>
                                <w:rFonts w:cs="Arial"/>
                                <w:sz w:val="18"/>
                                <w:szCs w:val="18"/>
                              </w:rPr>
                              <w:t>52323)</w:t>
                            </w:r>
                            <w:r w:rsidR="00D67E1F" w:rsidRPr="00D67E1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F0909" w:rsidRDefault="00FF0909" w:rsidP="00A95488">
                            <w:pPr>
                              <w:pBdr>
                                <w:left w:val="single" w:sz="4" w:space="4" w:color="auto"/>
                              </w:pBd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  <w:r w:rsidRPr="00A95488">
                              <w:rPr>
                                <w:sz w:val="18"/>
                                <w:szCs w:val="18"/>
                              </w:rPr>
                              <w:t>www.araba.eus</w:t>
                            </w:r>
                          </w:p>
                          <w:p w:rsidR="00FF0909" w:rsidRDefault="00FF0909" w:rsidP="00A95488">
                            <w:pPr>
                              <w:pBdr>
                                <w:left w:val="single" w:sz="4" w:space="4" w:color="auto"/>
                              </w:pBdr>
                              <w:spacing w:after="6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FF0909">
                              <w:rPr>
                                <w:sz w:val="18"/>
                                <w:szCs w:val="18"/>
                              </w:rPr>
                              <w:t>-mail</w:t>
                            </w:r>
                            <w:r w:rsidRPr="00943497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A95488" w:rsidRPr="009434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555536" w:rsidRPr="00041E10">
                                <w:rPr>
                                  <w:rStyle w:val="Hipervnculo"/>
                                  <w:rFonts w:cs="Arial"/>
                                  <w:sz w:val="18"/>
                                  <w:szCs w:val="18"/>
                                </w:rPr>
                                <w:t>interkoop@araba.eus</w:t>
                              </w:r>
                            </w:hyperlink>
                          </w:p>
                          <w:p w:rsidR="00256CA1" w:rsidRPr="00FF0909" w:rsidRDefault="00256CA1" w:rsidP="00A95488">
                            <w:pPr>
                              <w:pBdr>
                                <w:left w:val="single" w:sz="4" w:space="4" w:color="auto"/>
                              </w:pBd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7" type="#_x0000_t202" style="position:absolute;margin-left:267.55pt;margin-top:8.5pt;width:207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" filled="f" stroked="f" strokeweight=".5pt">
                <v:textbox>
                  <w:txbxContent>
                    <w:p w:rsidR="00FF0909" w:rsidRPr="00FF0909" w:rsidRDefault="00FF0909" w:rsidP="00A95488">
                      <w:pPr>
                        <w:pBdr>
                          <w:left w:val="single" w:sz="4" w:space="4" w:color="auto"/>
                        </w:pBdr>
                        <w:spacing w:after="6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FF0909">
                        <w:rPr>
                          <w:b/>
                          <w:sz w:val="18"/>
                          <w:szCs w:val="18"/>
                        </w:rPr>
                        <w:t>Información</w:t>
                      </w:r>
                      <w:r w:rsidR="00AE5FFE">
                        <w:rPr>
                          <w:b/>
                          <w:sz w:val="18"/>
                          <w:szCs w:val="18"/>
                        </w:rPr>
                        <w:t xml:space="preserve"> adicional</w:t>
                      </w:r>
                      <w:r w:rsidRPr="00FF0909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FF0909" w:rsidRPr="00FF0909" w:rsidRDefault="00943497" w:rsidP="00A95488">
                      <w:pPr>
                        <w:pBdr>
                          <w:left w:val="single" w:sz="4" w:space="4" w:color="auto"/>
                        </w:pBd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</w:t>
                      </w:r>
                      <w:r w:rsidR="00FF0909" w:rsidRPr="00FF0909"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 xml:space="preserve"> +34 945 181818 </w:t>
                      </w:r>
                      <w:r w:rsidRPr="00943497">
                        <w:rPr>
                          <w:sz w:val="18"/>
                          <w:szCs w:val="18"/>
                        </w:rPr>
                        <w:t xml:space="preserve">(extensión </w:t>
                      </w:r>
                      <w:r w:rsidRPr="00943497">
                        <w:rPr>
                          <w:rFonts w:cs="Arial"/>
                          <w:sz w:val="18"/>
                          <w:szCs w:val="18"/>
                        </w:rPr>
                        <w:t>52323)</w:t>
                      </w:r>
                      <w:r w:rsidR="00D67E1F" w:rsidRPr="00D67E1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F0909" w:rsidRDefault="00FF0909" w:rsidP="00A95488">
                      <w:pPr>
                        <w:pBdr>
                          <w:left w:val="single" w:sz="4" w:space="4" w:color="auto"/>
                        </w:pBdr>
                        <w:spacing w:after="60"/>
                        <w:rPr>
                          <w:sz w:val="18"/>
                          <w:szCs w:val="18"/>
                        </w:rPr>
                      </w:pPr>
                      <w:r w:rsidRPr="00A95488">
                        <w:rPr>
                          <w:sz w:val="18"/>
                          <w:szCs w:val="18"/>
                        </w:rPr>
                        <w:t>www.araba.eus</w:t>
                      </w:r>
                    </w:p>
                    <w:p w:rsidR="00FF0909" w:rsidRDefault="00FF0909" w:rsidP="00A95488">
                      <w:pPr>
                        <w:pBdr>
                          <w:left w:val="single" w:sz="4" w:space="4" w:color="auto"/>
                        </w:pBdr>
                        <w:spacing w:after="6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Pr="00FF0909">
                        <w:rPr>
                          <w:sz w:val="18"/>
                          <w:szCs w:val="18"/>
                        </w:rPr>
                        <w:t>-mail</w:t>
                      </w:r>
                      <w:r w:rsidRPr="00943497">
                        <w:rPr>
                          <w:sz w:val="18"/>
                          <w:szCs w:val="18"/>
                        </w:rPr>
                        <w:t>:</w:t>
                      </w:r>
                      <w:r w:rsidR="00A95488" w:rsidRPr="00943497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="00555536" w:rsidRPr="00041E10">
                          <w:rPr>
                            <w:rStyle w:val="Hipervnculo"/>
                            <w:rFonts w:cs="Arial"/>
                            <w:sz w:val="18"/>
                            <w:szCs w:val="18"/>
                          </w:rPr>
                          <w:t>interkoop@araba.eus</w:t>
                        </w:r>
                      </w:hyperlink>
                    </w:p>
                    <w:p w:rsidR="00256CA1" w:rsidRPr="00FF0909" w:rsidRDefault="00256CA1" w:rsidP="00A95488">
                      <w:pPr>
                        <w:pBdr>
                          <w:left w:val="single" w:sz="4" w:space="4" w:color="auto"/>
                        </w:pBdr>
                        <w:spacing w:after="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644D4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CCE" w:rsidRDefault="009C5CCE" w:rsidP="001649A5">
      <w:pPr>
        <w:spacing w:after="0" w:line="240" w:lineRule="auto"/>
      </w:pPr>
      <w:r>
        <w:separator/>
      </w:r>
    </w:p>
  </w:endnote>
  <w:endnote w:type="continuationSeparator" w:id="0">
    <w:p w:rsidR="009C5CCE" w:rsidRDefault="009C5CCE" w:rsidP="0016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CCE" w:rsidRDefault="009C5CCE" w:rsidP="001649A5">
      <w:pPr>
        <w:spacing w:after="0" w:line="240" w:lineRule="auto"/>
      </w:pPr>
      <w:r>
        <w:separator/>
      </w:r>
    </w:p>
  </w:footnote>
  <w:footnote w:type="continuationSeparator" w:id="0">
    <w:p w:rsidR="009C5CCE" w:rsidRDefault="009C5CCE" w:rsidP="0016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7E" w:rsidRDefault="004D4C8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3776AB" wp14:editId="3FD0763B">
              <wp:simplePos x="0" y="0"/>
              <wp:positionH relativeFrom="column">
                <wp:posOffset>4915148</wp:posOffset>
              </wp:positionH>
              <wp:positionV relativeFrom="paragraph">
                <wp:posOffset>-163333</wp:posOffset>
              </wp:positionV>
              <wp:extent cx="1215611" cy="341906"/>
              <wp:effectExtent l="0" t="0" r="22860" b="2032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5611" cy="34190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822F4" w:rsidRPr="004D4C83" w:rsidRDefault="00B57750" w:rsidP="002822F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>Interkoop</w:t>
                          </w:r>
                          <w:r w:rsidR="002822F4" w:rsidRPr="004D4C83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>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1 Rectángulo" o:spid="_x0000_s1028" style="position:absolute;margin-left:387pt;margin-top:-12.85pt;width:95.7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" fillcolor="#d8d8d8 [2732]" strokecolor="#7f7f7f [1612]">
              <v:textbox>
                <w:txbxContent>
                  <w:p w:rsidR="002822F4" w:rsidRPr="004D4C83" w:rsidRDefault="00B57750" w:rsidP="002822F4">
                    <w:pPr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Interkoop</w:t>
                    </w:r>
                    <w:r w:rsidR="002822F4" w:rsidRPr="004D4C83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19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B5495CB" wp14:editId="370356DA">
          <wp:simplePos x="0" y="0"/>
          <wp:positionH relativeFrom="margin">
            <wp:posOffset>-836930</wp:posOffset>
          </wp:positionH>
          <wp:positionV relativeFrom="margin">
            <wp:posOffset>-687705</wp:posOffset>
          </wp:positionV>
          <wp:extent cx="2038350" cy="704850"/>
          <wp:effectExtent l="0" t="0" r="0" b="0"/>
          <wp:wrapSquare wrapText="bothSides"/>
          <wp:docPr id="5" name="Imagen 5" descr="HC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C 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3B7E" w:rsidRPr="00A43B7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9B4"/>
    <w:multiLevelType w:val="hybridMultilevel"/>
    <w:tmpl w:val="B8D8C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A4798"/>
    <w:multiLevelType w:val="singleLevel"/>
    <w:tmpl w:val="0C0A0017"/>
    <w:lvl w:ilvl="0">
      <w:start w:val="1"/>
      <w:numFmt w:val="lowerLetter"/>
      <w:lvlText w:val="%1)"/>
      <w:lvlJc w:val="left"/>
      <w:pPr>
        <w:ind w:left="423" w:hanging="360"/>
      </w:pPr>
      <w:rPr>
        <w:rFonts w:hint="default"/>
      </w:rPr>
    </w:lvl>
  </w:abstractNum>
  <w:abstractNum w:abstractNumId="2">
    <w:nsid w:val="11117D86"/>
    <w:multiLevelType w:val="hybridMultilevel"/>
    <w:tmpl w:val="A622FD8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37B70"/>
    <w:multiLevelType w:val="hybridMultilevel"/>
    <w:tmpl w:val="76807D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31164"/>
    <w:multiLevelType w:val="hybridMultilevel"/>
    <w:tmpl w:val="73E230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50F7E"/>
    <w:multiLevelType w:val="hybridMultilevel"/>
    <w:tmpl w:val="10DC2FB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F62C66"/>
    <w:multiLevelType w:val="hybridMultilevel"/>
    <w:tmpl w:val="1DCEF0C2"/>
    <w:lvl w:ilvl="0" w:tplc="0882DADA">
      <w:start w:val="9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EF7957"/>
    <w:multiLevelType w:val="hybridMultilevel"/>
    <w:tmpl w:val="9F2A7D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92430"/>
    <w:multiLevelType w:val="hybridMultilevel"/>
    <w:tmpl w:val="0C16E6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A5"/>
    <w:rsid w:val="0001366C"/>
    <w:rsid w:val="00016FC6"/>
    <w:rsid w:val="000229DE"/>
    <w:rsid w:val="000E1788"/>
    <w:rsid w:val="000F11FC"/>
    <w:rsid w:val="001166A5"/>
    <w:rsid w:val="001578BF"/>
    <w:rsid w:val="001649A5"/>
    <w:rsid w:val="00186A43"/>
    <w:rsid w:val="001A593F"/>
    <w:rsid w:val="001D42B9"/>
    <w:rsid w:val="002020E5"/>
    <w:rsid w:val="0022589D"/>
    <w:rsid w:val="00234D3D"/>
    <w:rsid w:val="00256CA1"/>
    <w:rsid w:val="002822F4"/>
    <w:rsid w:val="00292B4B"/>
    <w:rsid w:val="002A4C01"/>
    <w:rsid w:val="002E1FB4"/>
    <w:rsid w:val="002E5BDB"/>
    <w:rsid w:val="002E715B"/>
    <w:rsid w:val="00334EF2"/>
    <w:rsid w:val="00365C96"/>
    <w:rsid w:val="003F2865"/>
    <w:rsid w:val="003F5684"/>
    <w:rsid w:val="00427F8B"/>
    <w:rsid w:val="004553D1"/>
    <w:rsid w:val="00467913"/>
    <w:rsid w:val="00492C2E"/>
    <w:rsid w:val="004C453D"/>
    <w:rsid w:val="004D4C83"/>
    <w:rsid w:val="004F75AD"/>
    <w:rsid w:val="00507B43"/>
    <w:rsid w:val="005128CF"/>
    <w:rsid w:val="00527287"/>
    <w:rsid w:val="00550B8B"/>
    <w:rsid w:val="00555536"/>
    <w:rsid w:val="005B6CB3"/>
    <w:rsid w:val="005C73B4"/>
    <w:rsid w:val="00603D9F"/>
    <w:rsid w:val="00610E64"/>
    <w:rsid w:val="006861EA"/>
    <w:rsid w:val="006A100E"/>
    <w:rsid w:val="006F174C"/>
    <w:rsid w:val="006F5745"/>
    <w:rsid w:val="00707279"/>
    <w:rsid w:val="00713E3E"/>
    <w:rsid w:val="0071742F"/>
    <w:rsid w:val="007608E3"/>
    <w:rsid w:val="007F6868"/>
    <w:rsid w:val="008275A1"/>
    <w:rsid w:val="008700CC"/>
    <w:rsid w:val="008D61B7"/>
    <w:rsid w:val="008E4621"/>
    <w:rsid w:val="0090371B"/>
    <w:rsid w:val="00943497"/>
    <w:rsid w:val="009839B3"/>
    <w:rsid w:val="00993FCD"/>
    <w:rsid w:val="009A0338"/>
    <w:rsid w:val="009C5CCE"/>
    <w:rsid w:val="009E423B"/>
    <w:rsid w:val="009F33C0"/>
    <w:rsid w:val="00A1301D"/>
    <w:rsid w:val="00A22EDD"/>
    <w:rsid w:val="00A35F1F"/>
    <w:rsid w:val="00A42480"/>
    <w:rsid w:val="00A43B7E"/>
    <w:rsid w:val="00A603BF"/>
    <w:rsid w:val="00A95488"/>
    <w:rsid w:val="00AC1A35"/>
    <w:rsid w:val="00AE5FFE"/>
    <w:rsid w:val="00B16492"/>
    <w:rsid w:val="00B45E91"/>
    <w:rsid w:val="00B57750"/>
    <w:rsid w:val="00BE1700"/>
    <w:rsid w:val="00C07BAF"/>
    <w:rsid w:val="00C329B0"/>
    <w:rsid w:val="00C7018F"/>
    <w:rsid w:val="00CB0A52"/>
    <w:rsid w:val="00D27495"/>
    <w:rsid w:val="00D67E1F"/>
    <w:rsid w:val="00D769C3"/>
    <w:rsid w:val="00D907A7"/>
    <w:rsid w:val="00DD2358"/>
    <w:rsid w:val="00DD6B38"/>
    <w:rsid w:val="00DF4BE3"/>
    <w:rsid w:val="00E567D7"/>
    <w:rsid w:val="00E75331"/>
    <w:rsid w:val="00EE27FF"/>
    <w:rsid w:val="00EF4D94"/>
    <w:rsid w:val="00F00AFB"/>
    <w:rsid w:val="00F644D4"/>
    <w:rsid w:val="00F86DF7"/>
    <w:rsid w:val="00FB55EC"/>
    <w:rsid w:val="00FF0909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4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49A5"/>
  </w:style>
  <w:style w:type="paragraph" w:styleId="Piedepgina">
    <w:name w:val="footer"/>
    <w:basedOn w:val="Normal"/>
    <w:link w:val="PiedepginaCar"/>
    <w:uiPriority w:val="99"/>
    <w:unhideWhenUsed/>
    <w:rsid w:val="00164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9A5"/>
  </w:style>
  <w:style w:type="paragraph" w:styleId="Textodeglobo">
    <w:name w:val="Balloon Text"/>
    <w:basedOn w:val="Normal"/>
    <w:link w:val="TextodegloboCar"/>
    <w:uiPriority w:val="99"/>
    <w:semiHidden/>
    <w:unhideWhenUsed/>
    <w:rsid w:val="0016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9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6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6CB3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9839B3"/>
    <w:rPr>
      <w:b/>
      <w:bCs/>
      <w:smallCaps/>
      <w:color w:val="C0504D" w:themeColor="accent2"/>
      <w:spacing w:val="5"/>
      <w:u w:val="single"/>
    </w:rPr>
  </w:style>
  <w:style w:type="character" w:styleId="Hipervnculo">
    <w:name w:val="Hyperlink"/>
    <w:basedOn w:val="Fuentedeprrafopredeter"/>
    <w:uiPriority w:val="99"/>
    <w:unhideWhenUsed/>
    <w:rsid w:val="00FF090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F0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4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49A5"/>
  </w:style>
  <w:style w:type="paragraph" w:styleId="Piedepgina">
    <w:name w:val="footer"/>
    <w:basedOn w:val="Normal"/>
    <w:link w:val="PiedepginaCar"/>
    <w:uiPriority w:val="99"/>
    <w:unhideWhenUsed/>
    <w:rsid w:val="00164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9A5"/>
  </w:style>
  <w:style w:type="paragraph" w:styleId="Textodeglobo">
    <w:name w:val="Balloon Text"/>
    <w:basedOn w:val="Normal"/>
    <w:link w:val="TextodegloboCar"/>
    <w:uiPriority w:val="99"/>
    <w:semiHidden/>
    <w:unhideWhenUsed/>
    <w:rsid w:val="0016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9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6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6CB3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9839B3"/>
    <w:rPr>
      <w:b/>
      <w:bCs/>
      <w:smallCaps/>
      <w:color w:val="C0504D" w:themeColor="accent2"/>
      <w:spacing w:val="5"/>
      <w:u w:val="single"/>
    </w:rPr>
  </w:style>
  <w:style w:type="character" w:styleId="Hipervnculo">
    <w:name w:val="Hyperlink"/>
    <w:basedOn w:val="Fuentedeprrafopredeter"/>
    <w:uiPriority w:val="99"/>
    <w:unhideWhenUsed/>
    <w:rsid w:val="00FF090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F0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terkoop@araba.e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terkoop@araba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7304-8B42-4B41-85F5-720F1643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</dc:creator>
  <cp:lastModifiedBy>DFA</cp:lastModifiedBy>
  <cp:revision>7</cp:revision>
  <cp:lastPrinted>2018-11-09T07:38:00Z</cp:lastPrinted>
  <dcterms:created xsi:type="dcterms:W3CDTF">2019-02-25T13:28:00Z</dcterms:created>
  <dcterms:modified xsi:type="dcterms:W3CDTF">2019-02-26T12:20:00Z</dcterms:modified>
</cp:coreProperties>
</file>