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AD" w:rsidRPr="001B1528" w:rsidRDefault="00E43FAD">
      <w:pPr>
        <w:pStyle w:val="Encabezado"/>
        <w:tabs>
          <w:tab w:val="clear" w:pos="4252"/>
          <w:tab w:val="clear" w:pos="8504"/>
          <w:tab w:val="left" w:pos="5046"/>
          <w:tab w:val="left" w:pos="7600"/>
        </w:tabs>
        <w:rPr>
          <w:rFonts w:cs="Times New Roman"/>
          <w:color w:val="000000"/>
          <w:sz w:val="16"/>
          <w:szCs w:val="16"/>
        </w:rPr>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1701"/>
        <w:gridCol w:w="840"/>
        <w:gridCol w:w="2381"/>
        <w:gridCol w:w="567"/>
        <w:gridCol w:w="2268"/>
        <w:gridCol w:w="160"/>
        <w:gridCol w:w="2268"/>
        <w:gridCol w:w="21"/>
      </w:tblGrid>
      <w:tr w:rsidR="00E43FAD" w:rsidTr="004F2341">
        <w:tblPrEx>
          <w:tblCellMar>
            <w:top w:w="0" w:type="dxa"/>
            <w:bottom w:w="0" w:type="dxa"/>
          </w:tblCellMar>
        </w:tblPrEx>
        <w:trPr>
          <w:gridAfter w:val="1"/>
          <w:wAfter w:w="21" w:type="dxa"/>
          <w:trHeight w:val="170"/>
        </w:trPr>
        <w:tc>
          <w:tcPr>
            <w:tcW w:w="1701" w:type="dxa"/>
            <w:tcBorders>
              <w:bottom w:val="single" w:sz="4" w:space="0" w:color="808080"/>
            </w:tcBorders>
            <w:vAlign w:val="center"/>
          </w:tcPr>
          <w:p w:rsidR="00E43FAD" w:rsidRDefault="00E43FAD" w:rsidP="00E43FAD">
            <w:pPr>
              <w:jc w:val="both"/>
              <w:rPr>
                <w:rFonts w:ascii="Arial" w:hAnsi="Arial"/>
                <w:color w:val="FFFFFF"/>
                <w:sz w:val="14"/>
              </w:rPr>
            </w:pPr>
            <w:r>
              <w:rPr>
                <w:rFonts w:ascii="Arial" w:hAnsi="Arial"/>
                <w:b/>
                <w:snapToGrid w:val="0"/>
                <w:sz w:val="14"/>
              </w:rPr>
              <w:t xml:space="preserve">Urtea </w:t>
            </w:r>
            <w:r>
              <w:rPr>
                <w:rFonts w:ascii="Arial" w:hAnsi="Arial"/>
                <w:b/>
                <w:color w:val="000000"/>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Año</w:t>
            </w:r>
          </w:p>
        </w:tc>
        <w:tc>
          <w:tcPr>
            <w:tcW w:w="840" w:type="dxa"/>
            <w:vAlign w:val="center"/>
          </w:tcPr>
          <w:p w:rsidR="00E43FAD" w:rsidRDefault="00E43FAD" w:rsidP="00E43FAD">
            <w:pPr>
              <w:rPr>
                <w:rFonts w:ascii="Arial" w:hAnsi="Arial"/>
                <w:sz w:val="14"/>
              </w:rPr>
            </w:pPr>
          </w:p>
        </w:tc>
        <w:tc>
          <w:tcPr>
            <w:tcW w:w="2381" w:type="dxa"/>
            <w:vAlign w:val="center"/>
          </w:tcPr>
          <w:p w:rsidR="00E43FAD" w:rsidRDefault="00FD758C" w:rsidP="00E43FAD">
            <w:pPr>
              <w:rPr>
                <w:rFonts w:ascii="Arial" w:hAnsi="Arial"/>
                <w:sz w:val="14"/>
              </w:rPr>
            </w:pPr>
            <w:r>
              <w:rPr>
                <w:rFonts w:ascii="Arial" w:hAnsi="Arial"/>
                <w:b/>
                <w:snapToGrid w:val="0"/>
                <w:sz w:val="14"/>
              </w:rPr>
              <w:t xml:space="preserve"> N.U.E zk. </w:t>
            </w:r>
            <w:r>
              <w:rPr>
                <w:rFonts w:ascii="Arial" w:hAnsi="Arial"/>
                <w:b/>
                <w:color w:val="000000"/>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Nº R.E.A.</w:t>
            </w:r>
          </w:p>
        </w:tc>
        <w:tc>
          <w:tcPr>
            <w:tcW w:w="567" w:type="dxa"/>
            <w:vAlign w:val="center"/>
          </w:tcPr>
          <w:p w:rsidR="00E43FAD" w:rsidRDefault="00E43FAD" w:rsidP="00E43FAD">
            <w:pPr>
              <w:rPr>
                <w:rFonts w:ascii="Arial" w:hAnsi="Arial"/>
                <w:sz w:val="14"/>
              </w:rPr>
            </w:pPr>
          </w:p>
        </w:tc>
        <w:tc>
          <w:tcPr>
            <w:tcW w:w="2268" w:type="dxa"/>
            <w:tcBorders>
              <w:bottom w:val="single" w:sz="4" w:space="0" w:color="808080"/>
            </w:tcBorders>
            <w:vAlign w:val="center"/>
          </w:tcPr>
          <w:p w:rsidR="00E43FAD" w:rsidRDefault="00E43FAD" w:rsidP="00E43FAD">
            <w:pPr>
              <w:jc w:val="center"/>
              <w:rPr>
                <w:rFonts w:ascii="Arial" w:hAnsi="Arial"/>
                <w:sz w:val="14"/>
              </w:rPr>
            </w:pPr>
            <w:r>
              <w:rPr>
                <w:rFonts w:ascii="Arial" w:hAnsi="Arial"/>
                <w:b/>
                <w:snapToGrid w:val="0"/>
                <w:sz w:val="14"/>
              </w:rPr>
              <w:t xml:space="preserve">Eskaera zk. </w:t>
            </w:r>
            <w:r>
              <w:rPr>
                <w:rFonts w:ascii="Arial" w:hAnsi="Arial"/>
                <w:b/>
                <w:color w:val="000000"/>
                <w:sz w:val="14"/>
              </w:rPr>
              <w:sym w:font="Wingdings 2" w:char="F0A1"/>
            </w:r>
            <w:r>
              <w:rPr>
                <w:rFonts w:ascii="Arial" w:hAnsi="Arial"/>
                <w:sz w:val="14"/>
              </w:rPr>
              <w:t xml:space="preserve"> </w:t>
            </w:r>
            <w:r>
              <w:rPr>
                <w:rFonts w:ascii="Arial" w:hAnsi="Arial"/>
                <w:b/>
                <w:snapToGrid w:val="0"/>
                <w:sz w:val="14"/>
              </w:rPr>
              <w:t xml:space="preserve"> </w:t>
            </w:r>
            <w:r>
              <w:rPr>
                <w:rFonts w:ascii="Arial" w:hAnsi="Arial"/>
                <w:snapToGrid w:val="0"/>
                <w:sz w:val="14"/>
              </w:rPr>
              <w:t>Nº Solicitud</w:t>
            </w:r>
          </w:p>
        </w:tc>
        <w:tc>
          <w:tcPr>
            <w:tcW w:w="160" w:type="dxa"/>
            <w:vAlign w:val="center"/>
          </w:tcPr>
          <w:p w:rsidR="00E43FAD" w:rsidRDefault="00E43FAD" w:rsidP="00E43FAD">
            <w:pPr>
              <w:rPr>
                <w:rFonts w:ascii="Arial" w:hAnsi="Arial"/>
                <w:sz w:val="14"/>
              </w:rPr>
            </w:pPr>
          </w:p>
        </w:tc>
        <w:tc>
          <w:tcPr>
            <w:tcW w:w="2268" w:type="dxa"/>
            <w:tcBorders>
              <w:bottom w:val="single" w:sz="4" w:space="0" w:color="808080"/>
            </w:tcBorders>
            <w:vAlign w:val="center"/>
          </w:tcPr>
          <w:p w:rsidR="00E43FAD" w:rsidRDefault="00E43FAD" w:rsidP="00E43FAD">
            <w:pPr>
              <w:jc w:val="center"/>
              <w:rPr>
                <w:rFonts w:ascii="Arial" w:hAnsi="Arial"/>
                <w:sz w:val="14"/>
              </w:rPr>
            </w:pPr>
            <w:r>
              <w:rPr>
                <w:rFonts w:ascii="Arial" w:hAnsi="Arial"/>
                <w:b/>
                <w:sz w:val="14"/>
              </w:rPr>
              <w:t>Eskaera data</w:t>
            </w:r>
            <w:r>
              <w:rPr>
                <w:rFonts w:ascii="Arial" w:hAnsi="Arial"/>
                <w:sz w:val="14"/>
              </w:rPr>
              <w:t xml:space="preserve"> </w:t>
            </w:r>
            <w:r>
              <w:rPr>
                <w:rFonts w:ascii="Arial" w:hAnsi="Arial"/>
                <w:b/>
                <w:color w:val="000000"/>
                <w:sz w:val="14"/>
              </w:rPr>
              <w:sym w:font="Wingdings 2" w:char="F0A1"/>
            </w:r>
            <w:r>
              <w:rPr>
                <w:rFonts w:ascii="Arial" w:hAnsi="Arial"/>
                <w:sz w:val="14"/>
              </w:rPr>
              <w:t xml:space="preserve"> Fecha Solicitud</w:t>
            </w:r>
          </w:p>
        </w:tc>
      </w:tr>
      <w:tr w:rsidR="00E43FAD" w:rsidTr="004F2341">
        <w:tblPrEx>
          <w:tblCellMar>
            <w:top w:w="0" w:type="dxa"/>
            <w:bottom w:w="0" w:type="dxa"/>
          </w:tblCellMar>
        </w:tblPrEx>
        <w:trPr>
          <w:gridAfter w:val="1"/>
          <w:wAfter w:w="21" w:type="dxa"/>
          <w:trHeight w:hRule="exact" w:val="397"/>
        </w:trPr>
        <w:tc>
          <w:tcPr>
            <w:tcW w:w="170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tabs>
                <w:tab w:val="left" w:pos="5046"/>
                <w:tab w:val="left" w:pos="7600"/>
              </w:tabs>
              <w:rPr>
                <w:rFonts w:ascii="Arial" w:hAnsi="Arial"/>
                <w:color w:val="FFFFFF"/>
                <w:sz w:val="18"/>
              </w:rPr>
            </w:pPr>
          </w:p>
        </w:tc>
        <w:tc>
          <w:tcPr>
            <w:tcW w:w="840" w:type="dxa"/>
            <w:tcBorders>
              <w:left w:val="single" w:sz="4" w:space="0" w:color="808080"/>
            </w:tcBorders>
            <w:vAlign w:val="center"/>
          </w:tcPr>
          <w:p w:rsidR="00E43FAD" w:rsidRDefault="00E43FAD" w:rsidP="00E43FAD">
            <w:pPr>
              <w:rPr>
                <w:rFonts w:ascii="Arial" w:hAnsi="Arial"/>
                <w:color w:val="0000FF"/>
              </w:rPr>
            </w:pPr>
          </w:p>
        </w:tc>
        <w:tc>
          <w:tcPr>
            <w:tcW w:w="2381" w:type="dxa"/>
            <w:vAlign w:val="center"/>
          </w:tcPr>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tblGrid>
            <w:tr w:rsidR="005524CD" w:rsidRPr="00240A6C" w:rsidTr="00240A6C">
              <w:trPr>
                <w:trHeight w:val="340"/>
              </w:trPr>
              <w:tc>
                <w:tcPr>
                  <w:tcW w:w="2268" w:type="dxa"/>
                  <w:shd w:val="clear" w:color="auto" w:fill="auto"/>
                </w:tcPr>
                <w:p w:rsidR="005524CD" w:rsidRPr="00240A6C" w:rsidRDefault="005524CD" w:rsidP="00E43FAD">
                  <w:pPr>
                    <w:rPr>
                      <w:rFonts w:ascii="Arial" w:hAnsi="Arial"/>
                      <w:color w:val="0000FF"/>
                    </w:rPr>
                  </w:pPr>
                </w:p>
              </w:tc>
            </w:tr>
          </w:tbl>
          <w:p w:rsidR="00E43FAD" w:rsidRDefault="00E43FAD" w:rsidP="00E43FAD">
            <w:pPr>
              <w:rPr>
                <w:rFonts w:ascii="Arial" w:hAnsi="Arial"/>
                <w:color w:val="0000FF"/>
              </w:rPr>
            </w:pPr>
          </w:p>
        </w:tc>
        <w:tc>
          <w:tcPr>
            <w:tcW w:w="567" w:type="dxa"/>
            <w:tcBorders>
              <w:right w:val="single" w:sz="4" w:space="0" w:color="808080"/>
            </w:tcBorders>
            <w:vAlign w:val="center"/>
          </w:tcPr>
          <w:p w:rsidR="00E43FAD" w:rsidRDefault="00E43FAD" w:rsidP="00E43FAD">
            <w:pPr>
              <w:rPr>
                <w:rFonts w:ascii="Arial" w:hAnsi="Arial"/>
                <w:color w:val="0000FF"/>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left w:val="single" w:sz="4" w:space="0" w:color="808080"/>
              <w:right w:val="single" w:sz="4" w:space="0" w:color="808080"/>
            </w:tcBorders>
            <w:vAlign w:val="center"/>
          </w:tcPr>
          <w:p w:rsidR="00E43FAD" w:rsidRDefault="00E43FAD" w:rsidP="00E43FAD">
            <w:pPr>
              <w:rPr>
                <w:rFonts w:ascii="Arial" w:hAnsi="Arial"/>
                <w:color w:val="0000FF"/>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r w:rsidR="00E43FAD" w:rsidTr="004F2341">
        <w:tblPrEx>
          <w:tblCellMar>
            <w:top w:w="0" w:type="dxa"/>
            <w:bottom w:w="0" w:type="dxa"/>
          </w:tblCellMar>
        </w:tblPrEx>
        <w:trPr>
          <w:gridAfter w:val="1"/>
          <w:wAfter w:w="21" w:type="dxa"/>
        </w:trPr>
        <w:tc>
          <w:tcPr>
            <w:tcW w:w="1701" w:type="dxa"/>
            <w:tcBorders>
              <w:top w:val="single" w:sz="4" w:space="0" w:color="808080"/>
            </w:tcBorders>
            <w:vAlign w:val="center"/>
          </w:tcPr>
          <w:p w:rsidR="00E43FAD" w:rsidRDefault="00E43FAD" w:rsidP="00E43FAD">
            <w:pPr>
              <w:rPr>
                <w:rFonts w:ascii="Arial" w:hAnsi="Arial"/>
                <w:b/>
                <w:color w:val="FFFFFF"/>
                <w:sz w:val="12"/>
              </w:rPr>
            </w:pPr>
          </w:p>
        </w:tc>
        <w:tc>
          <w:tcPr>
            <w:tcW w:w="840" w:type="dxa"/>
            <w:vAlign w:val="center"/>
          </w:tcPr>
          <w:p w:rsidR="00E43FAD" w:rsidRDefault="00E43FAD" w:rsidP="00E43FAD">
            <w:pPr>
              <w:rPr>
                <w:rFonts w:ascii="Arial" w:hAnsi="Arial"/>
                <w:color w:val="0000FF"/>
                <w:sz w:val="12"/>
              </w:rPr>
            </w:pPr>
          </w:p>
        </w:tc>
        <w:tc>
          <w:tcPr>
            <w:tcW w:w="2381" w:type="dxa"/>
            <w:vAlign w:val="center"/>
          </w:tcPr>
          <w:p w:rsidR="00E43FAD" w:rsidRDefault="00E43FAD" w:rsidP="00E43FAD">
            <w:pPr>
              <w:rPr>
                <w:rFonts w:ascii="Arial" w:hAnsi="Arial"/>
                <w:color w:val="0000FF"/>
                <w:sz w:val="12"/>
              </w:rPr>
            </w:pPr>
          </w:p>
        </w:tc>
        <w:tc>
          <w:tcPr>
            <w:tcW w:w="567" w:type="dxa"/>
            <w:vAlign w:val="center"/>
          </w:tcPr>
          <w:p w:rsidR="00E43FAD" w:rsidRDefault="00E43FAD" w:rsidP="00E43FAD">
            <w:pPr>
              <w:rPr>
                <w:rFonts w:ascii="Arial" w:hAnsi="Arial"/>
                <w:color w:val="0000FF"/>
                <w:sz w:val="12"/>
              </w:rPr>
            </w:pPr>
          </w:p>
        </w:tc>
        <w:tc>
          <w:tcPr>
            <w:tcW w:w="4696" w:type="dxa"/>
            <w:gridSpan w:val="3"/>
            <w:vAlign w:val="center"/>
          </w:tcPr>
          <w:p w:rsidR="00E43FAD" w:rsidRDefault="00E43FAD" w:rsidP="00E43FAD">
            <w:pPr>
              <w:jc w:val="center"/>
              <w:rPr>
                <w:rFonts w:ascii="Arial" w:hAnsi="Arial"/>
                <w:color w:val="0000FF"/>
                <w:sz w:val="12"/>
              </w:rPr>
            </w:pPr>
            <w:r>
              <w:rPr>
                <w:rFonts w:ascii="Arial" w:hAnsi="Arial"/>
                <w:sz w:val="12"/>
              </w:rPr>
              <w:t>(</w:t>
            </w:r>
            <w:r>
              <w:rPr>
                <w:rFonts w:ascii="Arial" w:hAnsi="Arial"/>
                <w:sz w:val="12"/>
                <w:lang w:val="eu-ES"/>
              </w:rPr>
              <w:t>Administrazioak betetzeko</w:t>
            </w:r>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A cumplimentar por la Administración</w:t>
            </w:r>
            <w:r>
              <w:rPr>
                <w:rFonts w:ascii="Arial" w:hAnsi="Arial"/>
                <w:b/>
                <w:color w:val="000000"/>
                <w:sz w:val="12"/>
              </w:rPr>
              <w:t xml:space="preserve"> )</w:t>
            </w:r>
          </w:p>
        </w:tc>
      </w:tr>
      <w:tr w:rsidR="00E43FAD">
        <w:tblPrEx>
          <w:tblBorders>
            <w:bottom w:val="single" w:sz="8" w:space="0" w:color="000000"/>
          </w:tblBorders>
          <w:tblCellMar>
            <w:top w:w="0" w:type="dxa"/>
            <w:bottom w:w="0" w:type="dxa"/>
          </w:tblCellMar>
        </w:tblPrEx>
        <w:tc>
          <w:tcPr>
            <w:tcW w:w="10206" w:type="dxa"/>
            <w:gridSpan w:val="8"/>
            <w:vAlign w:val="center"/>
          </w:tcPr>
          <w:p w:rsidR="00E43FAD" w:rsidRDefault="00E43FAD" w:rsidP="00E43FAD">
            <w:pPr>
              <w:rPr>
                <w:rFonts w:ascii="Arial" w:hAnsi="Arial"/>
                <w:b/>
                <w:color w:val="000000"/>
              </w:rPr>
            </w:pPr>
            <w:r>
              <w:rPr>
                <w:rFonts w:ascii="Arial" w:hAnsi="Arial"/>
                <w:b/>
                <w:color w:val="000000"/>
              </w:rPr>
              <w:t xml:space="preserve">ESKATZAILEA </w:t>
            </w:r>
            <w:r>
              <w:rPr>
                <w:rFonts w:ascii="Arial" w:hAnsi="Arial"/>
                <w:b/>
                <w:color w:val="000000"/>
              </w:rPr>
              <w:sym w:font="Wingdings 2" w:char="F0A1"/>
            </w:r>
            <w:r>
              <w:rPr>
                <w:rFonts w:ascii="Arial" w:hAnsi="Arial"/>
                <w:b/>
                <w:color w:val="000000"/>
              </w:rPr>
              <w:t xml:space="preserve"> </w:t>
            </w:r>
            <w:r>
              <w:rPr>
                <w:rFonts w:ascii="Arial" w:hAnsi="Arial"/>
                <w:color w:val="000000"/>
              </w:rPr>
              <w:t>SOLICITANTE</w:t>
            </w:r>
            <w:r>
              <w:rPr>
                <w:rFonts w:ascii="Arial" w:hAnsi="Arial"/>
                <w:b/>
                <w:color w:val="000000"/>
                <w:vertAlign w:val="superscript"/>
              </w:rPr>
              <w:t xml:space="preserve"> </w:t>
            </w:r>
            <w:r>
              <w:rPr>
                <w:rFonts w:ascii="Arial" w:hAnsi="Arial"/>
                <w:b/>
                <w:color w:val="000000"/>
              </w:rPr>
              <w:t xml:space="preserve"> </w:t>
            </w:r>
            <w:r>
              <w:rPr>
                <w:rFonts w:ascii="Arial" w:hAnsi="Arial"/>
                <w:b/>
                <w:color w:val="000000"/>
                <w:vertAlign w:val="superscript"/>
              </w:rPr>
              <w:t>(1)</w:t>
            </w:r>
          </w:p>
        </w:tc>
      </w:tr>
    </w:tbl>
    <w:p w:rsidR="00E43FAD" w:rsidRDefault="00E43FAD" w:rsidP="00E43FAD">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E43FAD">
        <w:tblPrEx>
          <w:tblCellMar>
            <w:top w:w="0" w:type="dxa"/>
            <w:bottom w:w="0" w:type="dxa"/>
          </w:tblCellMar>
        </w:tblPrEx>
        <w:tc>
          <w:tcPr>
            <w:tcW w:w="4203" w:type="dxa"/>
            <w:gridSpan w:val="4"/>
            <w:tcBorders>
              <w:top w:val="nil"/>
              <w:left w:val="nil"/>
              <w:bottom w:val="single" w:sz="4" w:space="0" w:color="808080"/>
              <w:right w:val="nil"/>
            </w:tcBorders>
            <w:vAlign w:val="center"/>
          </w:tcPr>
          <w:p w:rsidR="00E43FAD" w:rsidRDefault="00E43FAD" w:rsidP="00E43FAD">
            <w:pPr>
              <w:rPr>
                <w:rFonts w:ascii="Arial" w:hAnsi="Arial"/>
                <w:b/>
                <w:color w:val="000000"/>
                <w:sz w:val="16"/>
              </w:rPr>
            </w:pPr>
            <w:r>
              <w:rPr>
                <w:rFonts w:ascii="Arial" w:hAnsi="Arial"/>
                <w:b/>
                <w:sz w:val="16"/>
              </w:rPr>
              <w:t xml:space="preserve">Identifikazio agiria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Documento identificativo</w:t>
            </w:r>
          </w:p>
        </w:tc>
        <w:tc>
          <w:tcPr>
            <w:tcW w:w="160" w:type="dxa"/>
            <w:tcBorders>
              <w:top w:val="nil"/>
              <w:left w:val="nil"/>
              <w:bottom w:val="nil"/>
              <w:right w:val="nil"/>
            </w:tcBorders>
            <w:vAlign w:val="center"/>
          </w:tcPr>
          <w:p w:rsidR="00E43FAD" w:rsidRDefault="00E43FAD" w:rsidP="00E43FAD">
            <w:pPr>
              <w:rPr>
                <w:rFonts w:ascii="Arial" w:hAnsi="Arial"/>
                <w:color w:val="00FFFF"/>
                <w:sz w:val="16"/>
              </w:rPr>
            </w:pPr>
          </w:p>
        </w:tc>
        <w:tc>
          <w:tcPr>
            <w:tcW w:w="2841" w:type="dxa"/>
            <w:tcBorders>
              <w:top w:val="nil"/>
              <w:left w:val="nil"/>
              <w:bottom w:val="single" w:sz="4" w:space="0" w:color="808080"/>
              <w:right w:val="nil"/>
            </w:tcBorders>
            <w:vAlign w:val="center"/>
          </w:tcPr>
          <w:p w:rsidR="00E43FAD" w:rsidRDefault="00E43FAD" w:rsidP="00E43FAD">
            <w:pPr>
              <w:rPr>
                <w:rFonts w:ascii="Arial" w:hAnsi="Arial"/>
                <w:color w:val="00FFFF"/>
                <w:sz w:val="16"/>
              </w:rPr>
            </w:pPr>
            <w:r>
              <w:rPr>
                <w:rFonts w:ascii="Arial" w:hAnsi="Arial"/>
                <w:b/>
                <w:sz w:val="16"/>
                <w:lang w:val="pt-BR"/>
              </w:rPr>
              <w:t>Identifikazio zk.</w:t>
            </w:r>
            <w:r>
              <w:rPr>
                <w:rFonts w:ascii="Arial" w:hAnsi="Arial"/>
                <w:sz w:val="16"/>
                <w:lang w:val="pt-BR"/>
              </w:rPr>
              <w:t xml:space="preserve"> </w:t>
            </w:r>
            <w:r>
              <w:rPr>
                <w:rFonts w:ascii="Arial" w:hAnsi="Arial"/>
                <w:b/>
                <w:color w:val="000000"/>
                <w:sz w:val="16"/>
              </w:rPr>
              <w:sym w:font="Wingdings 2" w:char="F0A1"/>
            </w:r>
            <w:r>
              <w:rPr>
                <w:rFonts w:ascii="Arial" w:hAnsi="Arial"/>
                <w:sz w:val="16"/>
              </w:rPr>
              <w:t xml:space="preserve"> </w:t>
            </w:r>
            <w:r>
              <w:rPr>
                <w:rFonts w:ascii="Arial" w:hAnsi="Arial"/>
                <w:sz w:val="16"/>
                <w:lang w:val="pt-BR"/>
              </w:rPr>
              <w:t>Nº identificativo</w:t>
            </w:r>
          </w:p>
        </w:tc>
        <w:tc>
          <w:tcPr>
            <w:tcW w:w="160" w:type="dxa"/>
            <w:tcBorders>
              <w:top w:val="nil"/>
              <w:left w:val="nil"/>
              <w:bottom w:val="nil"/>
              <w:right w:val="nil"/>
            </w:tcBorders>
            <w:vAlign w:val="center"/>
          </w:tcPr>
          <w:p w:rsidR="00E43FAD" w:rsidRDefault="00E43FAD" w:rsidP="00E43FAD">
            <w:pPr>
              <w:rPr>
                <w:rFonts w:ascii="Arial" w:hAnsi="Arial"/>
                <w:b/>
                <w:color w:val="000000"/>
                <w:sz w:val="16"/>
              </w:rPr>
            </w:pPr>
          </w:p>
        </w:tc>
        <w:tc>
          <w:tcPr>
            <w:tcW w:w="2842" w:type="dxa"/>
            <w:gridSpan w:val="2"/>
            <w:tcBorders>
              <w:top w:val="nil"/>
              <w:left w:val="nil"/>
              <w:bottom w:val="single" w:sz="4" w:space="0" w:color="808080"/>
              <w:right w:val="nil"/>
            </w:tcBorders>
            <w:vAlign w:val="center"/>
          </w:tcPr>
          <w:p w:rsidR="00E43FAD" w:rsidRDefault="00E43FAD" w:rsidP="00E43FAD">
            <w:pPr>
              <w:rPr>
                <w:rFonts w:ascii="Arial" w:hAnsi="Arial"/>
                <w:b/>
                <w:color w:val="000000"/>
                <w:sz w:val="16"/>
              </w:rPr>
            </w:pPr>
            <w:r>
              <w:rPr>
                <w:rFonts w:ascii="Arial" w:hAnsi="Arial"/>
                <w:b/>
                <w:sz w:val="16"/>
                <w:lang w:val="pt-BR"/>
              </w:rPr>
              <w:t>Sexua</w:t>
            </w:r>
            <w:r>
              <w:rPr>
                <w:rFonts w:ascii="Arial" w:hAnsi="Arial"/>
                <w:sz w:val="16"/>
                <w:lang w:val="pt-BR"/>
              </w:rPr>
              <w:t xml:space="preserve"> </w:t>
            </w:r>
            <w:r>
              <w:rPr>
                <w:rFonts w:ascii="Arial" w:hAnsi="Arial"/>
                <w:b/>
                <w:color w:val="000000"/>
                <w:sz w:val="16"/>
              </w:rPr>
              <w:sym w:font="Wingdings 2" w:char="F0A1"/>
            </w:r>
            <w:r>
              <w:rPr>
                <w:rFonts w:ascii="Arial" w:hAnsi="Arial"/>
                <w:b/>
                <w:color w:val="000000"/>
                <w:sz w:val="16"/>
              </w:rPr>
              <w:t xml:space="preserve"> </w:t>
            </w:r>
            <w:r>
              <w:rPr>
                <w:rFonts w:ascii="Arial" w:hAnsi="Arial"/>
                <w:sz w:val="16"/>
                <w:lang w:val="pt-BR"/>
              </w:rPr>
              <w:t>Sexo</w:t>
            </w:r>
          </w:p>
        </w:tc>
      </w:tr>
      <w:tr w:rsidR="00E43FAD">
        <w:tblPrEx>
          <w:tblCellMar>
            <w:top w:w="0" w:type="dxa"/>
            <w:bottom w:w="0" w:type="dxa"/>
          </w:tblCellMar>
        </w:tblPrEx>
        <w:trPr>
          <w:trHeight w:hRule="exact" w:val="454"/>
        </w:trPr>
        <w:tc>
          <w:tcPr>
            <w:tcW w:w="908" w:type="dxa"/>
            <w:tcBorders>
              <w:top w:val="single" w:sz="4" w:space="0" w:color="808080"/>
              <w:left w:val="single" w:sz="4" w:space="0" w:color="808080"/>
              <w:bottom w:val="single" w:sz="4" w:space="0" w:color="808080"/>
              <w:right w:val="dotted" w:sz="4" w:space="0" w:color="808080"/>
            </w:tcBorders>
            <w:vAlign w:val="center"/>
          </w:tcPr>
          <w:p w:rsidR="00E43FAD" w:rsidRDefault="00E43FAD" w:rsidP="00E43FAD">
            <w:pPr>
              <w:rPr>
                <w:rFonts w:ascii="Arial" w:hAnsi="Arial"/>
                <w:b/>
                <w:color w:val="000000"/>
                <w:sz w:val="16"/>
              </w:rPr>
            </w:pPr>
            <w:r>
              <w:rPr>
                <w:rFonts w:ascii="Arial" w:hAnsi="Arial"/>
                <w:b/>
                <w:color w:val="000000"/>
                <w:sz w:val="16"/>
              </w:rPr>
              <w:sym w:font="Wingdings 2" w:char="F0A3"/>
            </w:r>
            <w:r>
              <w:rPr>
                <w:rFonts w:ascii="Arial" w:hAnsi="Arial"/>
                <w:b/>
                <w:color w:val="000000"/>
                <w:sz w:val="16"/>
              </w:rPr>
              <w:t xml:space="preserve"> IKZ</w:t>
            </w:r>
          </w:p>
          <w:p w:rsidR="00E43FAD" w:rsidRDefault="00E43FAD" w:rsidP="00E43FAD">
            <w:pPr>
              <w:ind w:left="72"/>
              <w:rPr>
                <w:rFonts w:ascii="Arial" w:hAnsi="Arial"/>
                <w:b/>
                <w:color w:val="000000"/>
                <w:sz w:val="16"/>
              </w:rPr>
            </w:pPr>
            <w:r>
              <w:rPr>
                <w:rFonts w:ascii="Arial" w:hAnsi="Arial"/>
                <w:color w:val="000000"/>
                <w:sz w:val="16"/>
              </w:rPr>
              <w:t xml:space="preserve">  CIF</w:t>
            </w:r>
          </w:p>
        </w:tc>
        <w:tc>
          <w:tcPr>
            <w:tcW w:w="909" w:type="dxa"/>
            <w:tcBorders>
              <w:top w:val="single" w:sz="4" w:space="0" w:color="808080"/>
              <w:left w:val="dotted" w:sz="4" w:space="0" w:color="808080"/>
              <w:bottom w:val="single" w:sz="4" w:space="0" w:color="808080"/>
              <w:right w:val="dotted" w:sz="4" w:space="0" w:color="808080"/>
            </w:tcBorders>
            <w:vAlign w:val="center"/>
          </w:tcPr>
          <w:p w:rsidR="00E43FAD" w:rsidRDefault="00E43FAD" w:rsidP="00E43FAD">
            <w:pPr>
              <w:rPr>
                <w:rFonts w:ascii="Arial" w:hAnsi="Arial"/>
                <w:b/>
                <w:color w:val="000000"/>
                <w:sz w:val="16"/>
              </w:rPr>
            </w:pPr>
            <w:r>
              <w:rPr>
                <w:rFonts w:ascii="Arial" w:hAnsi="Arial"/>
                <w:b/>
                <w:color w:val="000000"/>
                <w:sz w:val="16"/>
              </w:rPr>
              <w:sym w:font="Wingdings 2" w:char="F0A3"/>
            </w:r>
            <w:r>
              <w:rPr>
                <w:rFonts w:ascii="Arial" w:hAnsi="Arial"/>
                <w:b/>
                <w:color w:val="000000"/>
                <w:sz w:val="16"/>
              </w:rPr>
              <w:t xml:space="preserve"> NAN</w:t>
            </w:r>
          </w:p>
          <w:p w:rsidR="00E43FAD" w:rsidRDefault="00E43FAD" w:rsidP="00E43FAD">
            <w:pPr>
              <w:ind w:left="156"/>
              <w:rPr>
                <w:rFonts w:ascii="Arial" w:hAnsi="Arial"/>
                <w:b/>
                <w:color w:val="000000"/>
                <w:sz w:val="16"/>
              </w:rPr>
            </w:pPr>
            <w:r>
              <w:rPr>
                <w:rFonts w:ascii="Arial" w:hAnsi="Arial"/>
                <w:color w:val="000000"/>
                <w:sz w:val="16"/>
              </w:rPr>
              <w:t>DNI</w:t>
            </w:r>
          </w:p>
        </w:tc>
        <w:tc>
          <w:tcPr>
            <w:tcW w:w="909" w:type="dxa"/>
            <w:tcBorders>
              <w:top w:val="single" w:sz="4" w:space="0" w:color="808080"/>
              <w:left w:val="dotted" w:sz="4" w:space="0" w:color="808080"/>
              <w:bottom w:val="single" w:sz="4" w:space="0" w:color="808080"/>
              <w:right w:val="dotted" w:sz="4" w:space="0" w:color="808080"/>
            </w:tcBorders>
            <w:vAlign w:val="center"/>
          </w:tcPr>
          <w:p w:rsidR="00E43FAD" w:rsidRDefault="00E43FAD" w:rsidP="00E43FAD">
            <w:pPr>
              <w:rPr>
                <w:rFonts w:ascii="Arial" w:hAnsi="Arial"/>
                <w:b/>
                <w:color w:val="000000"/>
                <w:sz w:val="16"/>
              </w:rPr>
            </w:pPr>
            <w:r>
              <w:rPr>
                <w:rFonts w:ascii="Arial" w:hAnsi="Arial"/>
                <w:b/>
                <w:color w:val="000000"/>
                <w:sz w:val="16"/>
              </w:rPr>
              <w:sym w:font="Wingdings 2" w:char="F0A3"/>
            </w:r>
            <w:r>
              <w:rPr>
                <w:rFonts w:ascii="Arial" w:hAnsi="Arial"/>
                <w:b/>
                <w:color w:val="000000"/>
                <w:sz w:val="16"/>
              </w:rPr>
              <w:t xml:space="preserve"> AIZ</w:t>
            </w:r>
          </w:p>
          <w:p w:rsidR="00E43FAD" w:rsidRDefault="00E43FAD" w:rsidP="00E43FAD">
            <w:pPr>
              <w:ind w:left="98"/>
              <w:rPr>
                <w:rFonts w:ascii="Arial" w:hAnsi="Arial"/>
                <w:b/>
                <w:color w:val="000000"/>
                <w:sz w:val="16"/>
              </w:rPr>
            </w:pPr>
            <w:r>
              <w:rPr>
                <w:rFonts w:ascii="Arial" w:hAnsi="Arial"/>
                <w:color w:val="000000"/>
                <w:sz w:val="16"/>
              </w:rPr>
              <w:t xml:space="preserve">  NIE</w:t>
            </w:r>
          </w:p>
        </w:tc>
        <w:tc>
          <w:tcPr>
            <w:tcW w:w="1477" w:type="dxa"/>
            <w:tcBorders>
              <w:top w:val="single" w:sz="4" w:space="0" w:color="808080"/>
              <w:left w:val="dotted" w:sz="4" w:space="0" w:color="808080"/>
              <w:bottom w:val="single" w:sz="4" w:space="0" w:color="808080"/>
              <w:right w:val="single" w:sz="4" w:space="0" w:color="808080"/>
            </w:tcBorders>
            <w:vAlign w:val="center"/>
          </w:tcPr>
          <w:p w:rsidR="00E43FAD" w:rsidRDefault="00E43FAD" w:rsidP="00E43FAD">
            <w:pPr>
              <w:rPr>
                <w:rFonts w:ascii="Arial" w:hAnsi="Arial"/>
                <w:b/>
                <w:color w:val="000000"/>
                <w:sz w:val="16"/>
              </w:rPr>
            </w:pPr>
            <w:r>
              <w:rPr>
                <w:rFonts w:ascii="Arial" w:hAnsi="Arial"/>
                <w:b/>
                <w:color w:val="000000"/>
                <w:sz w:val="16"/>
              </w:rPr>
              <w:sym w:font="Wingdings 2" w:char="F0A3"/>
            </w:r>
            <w:r>
              <w:rPr>
                <w:rFonts w:ascii="Arial" w:hAnsi="Arial"/>
                <w:b/>
                <w:color w:val="000000"/>
                <w:sz w:val="16"/>
              </w:rPr>
              <w:t xml:space="preserve"> Besteren bat</w:t>
            </w:r>
          </w:p>
          <w:p w:rsidR="00E43FAD" w:rsidRDefault="00E43FAD" w:rsidP="00E43FAD">
            <w:pPr>
              <w:ind w:left="181"/>
              <w:rPr>
                <w:rFonts w:ascii="Arial" w:hAnsi="Arial"/>
                <w:b/>
                <w:color w:val="000000"/>
                <w:sz w:val="16"/>
              </w:rPr>
            </w:pPr>
            <w:r>
              <w:rPr>
                <w:rFonts w:ascii="Arial" w:hAnsi="Arial"/>
                <w:color w:val="000000"/>
                <w:sz w:val="16"/>
              </w:rPr>
              <w:t>Otro</w:t>
            </w: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sz w:val="16"/>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sz w:val="16"/>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b/>
                <w:color w:val="000000"/>
                <w:sz w:val="16"/>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E43FAD" w:rsidRDefault="00E43FAD" w:rsidP="00E43FAD">
            <w:pPr>
              <w:rPr>
                <w:rFonts w:ascii="Arial" w:hAnsi="Arial"/>
                <w:sz w:val="16"/>
              </w:rPr>
            </w:pPr>
            <w:r>
              <w:rPr>
                <w:rFonts w:ascii="Arial" w:hAnsi="Arial"/>
                <w:b/>
                <w:color w:val="000000"/>
                <w:sz w:val="16"/>
              </w:rPr>
              <w:sym w:font="Wingdings 2" w:char="F0A3"/>
            </w:r>
            <w:r>
              <w:rPr>
                <w:rFonts w:ascii="Arial" w:hAnsi="Arial"/>
                <w:b/>
                <w:color w:val="000000"/>
                <w:sz w:val="16"/>
              </w:rPr>
              <w:t xml:space="preserve"> Emakumea</w:t>
            </w:r>
          </w:p>
          <w:p w:rsidR="00E43FAD" w:rsidRDefault="00E43FAD" w:rsidP="00E43FAD">
            <w:pPr>
              <w:ind w:left="170"/>
              <w:rPr>
                <w:rFonts w:ascii="Arial" w:hAnsi="Arial"/>
                <w:b/>
                <w:color w:val="000000"/>
                <w:sz w:val="16"/>
              </w:rPr>
            </w:pPr>
            <w:r>
              <w:rPr>
                <w:rFonts w:ascii="Arial" w:hAnsi="Arial"/>
                <w:color w:val="000000"/>
                <w:sz w:val="16"/>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E43FAD" w:rsidRDefault="00E43FAD" w:rsidP="00E43FAD">
            <w:pPr>
              <w:rPr>
                <w:rFonts w:ascii="Arial" w:hAnsi="Arial"/>
                <w:b/>
                <w:color w:val="000000"/>
                <w:sz w:val="16"/>
              </w:rPr>
            </w:pPr>
            <w:r>
              <w:rPr>
                <w:rFonts w:ascii="Arial" w:hAnsi="Arial"/>
                <w:b/>
                <w:color w:val="000000"/>
                <w:sz w:val="16"/>
              </w:rPr>
              <w:sym w:font="Wingdings 2" w:char="F0A3"/>
            </w:r>
            <w:r>
              <w:rPr>
                <w:rFonts w:ascii="Arial" w:hAnsi="Arial"/>
                <w:b/>
                <w:color w:val="000000"/>
                <w:sz w:val="16"/>
              </w:rPr>
              <w:t xml:space="preserve"> Gizona</w:t>
            </w:r>
          </w:p>
          <w:p w:rsidR="00E43FAD" w:rsidRDefault="00E43FAD" w:rsidP="00E43FAD">
            <w:pPr>
              <w:ind w:left="170"/>
              <w:rPr>
                <w:rFonts w:ascii="Arial" w:hAnsi="Arial"/>
                <w:b/>
                <w:color w:val="000000"/>
                <w:sz w:val="16"/>
              </w:rPr>
            </w:pPr>
            <w:r>
              <w:rPr>
                <w:rFonts w:ascii="Arial" w:hAnsi="Arial"/>
                <w:color w:val="000000"/>
                <w:sz w:val="16"/>
              </w:rPr>
              <w:t>Hombre</w:t>
            </w:r>
          </w:p>
        </w:tc>
      </w:tr>
    </w:tbl>
    <w:p w:rsidR="00E43FAD" w:rsidRDefault="00E43FAD" w:rsidP="00E43FAD">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E43FAD">
        <w:tblPrEx>
          <w:tblCellMar>
            <w:top w:w="0" w:type="dxa"/>
            <w:bottom w:w="0" w:type="dxa"/>
          </w:tblCellMar>
        </w:tblPrEx>
        <w:tc>
          <w:tcPr>
            <w:tcW w:w="4204" w:type="dxa"/>
            <w:tcBorders>
              <w:bottom w:val="single" w:sz="4" w:space="0" w:color="808080"/>
            </w:tcBorders>
            <w:vAlign w:val="center"/>
          </w:tcPr>
          <w:p w:rsidR="00E43FAD" w:rsidRDefault="00E43FAD" w:rsidP="00E43FAD">
            <w:pPr>
              <w:rPr>
                <w:rFonts w:ascii="Arial" w:hAnsi="Arial"/>
                <w:sz w:val="16"/>
              </w:rPr>
            </w:pPr>
            <w:r>
              <w:rPr>
                <w:rFonts w:ascii="Arial" w:hAnsi="Arial"/>
                <w:b/>
                <w:snapToGrid w:val="0"/>
                <w:sz w:val="16"/>
              </w:rPr>
              <w:t>Izena edo sozietatearen izena</w:t>
            </w:r>
            <w:r>
              <w:rPr>
                <w:rFonts w:ascii="Arial" w:hAnsi="Arial"/>
                <w:sz w:val="16"/>
              </w:rPr>
              <w:t xml:space="preserve"> </w:t>
            </w:r>
            <w:r>
              <w:rPr>
                <w:rFonts w:ascii="Arial" w:hAnsi="Arial"/>
                <w:b/>
                <w:color w:val="000000"/>
                <w:sz w:val="16"/>
              </w:rPr>
              <w:sym w:font="Wingdings 2" w:char="F0A1"/>
            </w:r>
            <w:r>
              <w:rPr>
                <w:rFonts w:ascii="Arial" w:hAnsi="Arial"/>
                <w:sz w:val="16"/>
              </w:rPr>
              <w:t xml:space="preserve"> Nombre o razón social</w:t>
            </w:r>
          </w:p>
        </w:tc>
        <w:tc>
          <w:tcPr>
            <w:tcW w:w="160" w:type="dxa"/>
            <w:vAlign w:val="center"/>
          </w:tcPr>
          <w:p w:rsidR="00E43FAD" w:rsidRDefault="00E43FAD" w:rsidP="00E43FAD">
            <w:pPr>
              <w:rPr>
                <w:rFonts w:ascii="Arial" w:hAnsi="Arial"/>
                <w:sz w:val="16"/>
              </w:rPr>
            </w:pPr>
          </w:p>
        </w:tc>
        <w:tc>
          <w:tcPr>
            <w:tcW w:w="2841"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Lehen abizena </w:t>
            </w:r>
            <w:r>
              <w:rPr>
                <w:rFonts w:ascii="Arial" w:hAnsi="Arial"/>
                <w:b/>
                <w:color w:val="000000"/>
                <w:sz w:val="16"/>
              </w:rPr>
              <w:sym w:font="Wingdings 2" w:char="F0A1"/>
            </w:r>
            <w:r>
              <w:rPr>
                <w:rFonts w:ascii="Arial" w:hAnsi="Arial"/>
                <w:sz w:val="16"/>
              </w:rPr>
              <w:t xml:space="preserve"> Primer apellido</w:t>
            </w:r>
          </w:p>
        </w:tc>
        <w:tc>
          <w:tcPr>
            <w:tcW w:w="160" w:type="dxa"/>
            <w:vAlign w:val="center"/>
          </w:tcPr>
          <w:p w:rsidR="00E43FAD" w:rsidRDefault="00E43FAD" w:rsidP="00E43FAD">
            <w:pPr>
              <w:rPr>
                <w:rFonts w:ascii="Arial" w:hAnsi="Arial"/>
                <w:sz w:val="16"/>
              </w:rPr>
            </w:pPr>
          </w:p>
        </w:tc>
        <w:tc>
          <w:tcPr>
            <w:tcW w:w="2841"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Bigarren abizena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Segundo apellido </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r>
    </w:tbl>
    <w:p w:rsidR="00E43FAD" w:rsidRDefault="00E43FAD" w:rsidP="00E43FAD">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E43FAD">
        <w:tblPrEx>
          <w:tblCellMar>
            <w:top w:w="0" w:type="dxa"/>
            <w:bottom w:w="0" w:type="dxa"/>
          </w:tblCellMar>
        </w:tblPrEx>
        <w:tc>
          <w:tcPr>
            <w:tcW w:w="5128" w:type="dxa"/>
            <w:tcBorders>
              <w:bottom w:val="single" w:sz="4" w:space="0" w:color="808080"/>
            </w:tcBorders>
            <w:vAlign w:val="center"/>
          </w:tcPr>
          <w:p w:rsidR="00E43FAD" w:rsidRDefault="00E43FAD" w:rsidP="00E43FAD">
            <w:pPr>
              <w:rPr>
                <w:rFonts w:ascii="Arial" w:hAnsi="Arial"/>
                <w:sz w:val="16"/>
              </w:rPr>
            </w:pPr>
            <w:r>
              <w:rPr>
                <w:rFonts w:ascii="Arial" w:hAnsi="Arial"/>
                <w:b/>
                <w:snapToGrid w:val="0"/>
                <w:sz w:val="16"/>
              </w:rPr>
              <w:t>Helbidea (kalea)</w:t>
            </w:r>
            <w:r>
              <w:rPr>
                <w:rFonts w:ascii="Arial" w:hAnsi="Arial"/>
                <w:snapToGrid w:val="0"/>
                <w:sz w:val="16"/>
              </w:rPr>
              <w:t xml:space="preserve"> </w:t>
            </w:r>
            <w:r>
              <w:rPr>
                <w:rFonts w:ascii="Arial" w:hAnsi="Arial"/>
                <w:b/>
                <w:color w:val="000000"/>
                <w:sz w:val="16"/>
              </w:rPr>
              <w:sym w:font="Wingdings 2" w:char="F0A1"/>
            </w:r>
            <w:r w:rsidR="001C383C">
              <w:rPr>
                <w:rFonts w:ascii="Arial" w:hAnsi="Arial"/>
                <w:snapToGrid w:val="0"/>
                <w:sz w:val="16"/>
              </w:rPr>
              <w:t xml:space="preserve"> Domicilio (calle)</w:t>
            </w:r>
          </w:p>
        </w:tc>
        <w:tc>
          <w:tcPr>
            <w:tcW w:w="160" w:type="dxa"/>
            <w:vAlign w:val="center"/>
          </w:tcPr>
          <w:p w:rsidR="00E43FAD" w:rsidRDefault="00E43FAD" w:rsidP="00E43FAD">
            <w:pPr>
              <w:rPr>
                <w:rFonts w:ascii="Arial" w:hAnsi="Arial"/>
                <w:sz w:val="12"/>
              </w:rPr>
            </w:pPr>
          </w:p>
        </w:tc>
        <w:tc>
          <w:tcPr>
            <w:tcW w:w="741"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Zk.</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rsidR="00E43FAD" w:rsidRDefault="00E43FAD" w:rsidP="00E43FAD">
            <w:pPr>
              <w:rPr>
                <w:rFonts w:ascii="Arial" w:hAnsi="Arial"/>
                <w:sz w:val="12"/>
              </w:rPr>
            </w:pPr>
          </w:p>
        </w:tc>
        <w:tc>
          <w:tcPr>
            <w:tcW w:w="570" w:type="dxa"/>
            <w:tcBorders>
              <w:bottom w:val="single" w:sz="4" w:space="0" w:color="808080"/>
            </w:tcBorders>
            <w:vAlign w:val="center"/>
          </w:tcPr>
          <w:p w:rsidR="00E43FAD" w:rsidRDefault="00E43FAD" w:rsidP="00E43FAD">
            <w:pPr>
              <w:rPr>
                <w:rFonts w:ascii="Arial" w:hAnsi="Arial"/>
                <w:b/>
                <w:sz w:val="12"/>
              </w:rPr>
            </w:pPr>
            <w:r>
              <w:rPr>
                <w:rFonts w:ascii="Arial" w:hAnsi="Arial"/>
                <w:b/>
                <w:sz w:val="12"/>
              </w:rPr>
              <w:t>Letra</w:t>
            </w:r>
          </w:p>
        </w:tc>
        <w:tc>
          <w:tcPr>
            <w:tcW w:w="161" w:type="dxa"/>
            <w:vAlign w:val="center"/>
          </w:tcPr>
          <w:p w:rsidR="00E43FAD" w:rsidRDefault="00E43FAD" w:rsidP="00E43FAD">
            <w:pPr>
              <w:rPr>
                <w:rFonts w:ascii="Arial" w:hAnsi="Arial"/>
                <w:sz w:val="12"/>
              </w:rPr>
            </w:pPr>
          </w:p>
        </w:tc>
        <w:tc>
          <w:tcPr>
            <w:tcW w:w="969"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Eskra.</w:t>
            </w:r>
            <w:r>
              <w:rPr>
                <w:rFonts w:ascii="Arial" w:hAnsi="Arial"/>
                <w:sz w:val="12"/>
              </w:rPr>
              <w:t xml:space="preserve"> </w:t>
            </w:r>
            <w:r>
              <w:rPr>
                <w:rFonts w:ascii="Arial" w:hAnsi="Arial"/>
                <w:b/>
                <w:color w:val="000000"/>
                <w:sz w:val="12"/>
              </w:rPr>
              <w:sym w:font="Wingdings 2" w:char="F0A1"/>
            </w:r>
            <w:r>
              <w:rPr>
                <w:rFonts w:ascii="Arial" w:hAnsi="Arial"/>
                <w:sz w:val="12"/>
              </w:rPr>
              <w:t xml:space="preserve"> Escal.</w:t>
            </w:r>
          </w:p>
        </w:tc>
        <w:tc>
          <w:tcPr>
            <w:tcW w:w="161" w:type="dxa"/>
            <w:vAlign w:val="center"/>
          </w:tcPr>
          <w:p w:rsidR="00E43FAD" w:rsidRDefault="00E43FAD" w:rsidP="00E43FAD">
            <w:pPr>
              <w:rPr>
                <w:rFonts w:ascii="Arial" w:hAnsi="Arial"/>
                <w:sz w:val="12"/>
              </w:rPr>
            </w:pPr>
          </w:p>
        </w:tc>
        <w:tc>
          <w:tcPr>
            <w:tcW w:w="1082"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Solairua</w:t>
            </w:r>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rsidR="00E43FAD" w:rsidRDefault="00E43FAD" w:rsidP="00E43FAD">
            <w:pPr>
              <w:rPr>
                <w:rFonts w:ascii="Arial" w:hAnsi="Arial"/>
                <w:sz w:val="12"/>
              </w:rPr>
            </w:pPr>
          </w:p>
        </w:tc>
        <w:tc>
          <w:tcPr>
            <w:tcW w:w="912"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E43FAD">
        <w:tblPrEx>
          <w:tblCellMar>
            <w:top w:w="0" w:type="dxa"/>
            <w:bottom w:w="0" w:type="dxa"/>
          </w:tblCellMar>
        </w:tblPrEx>
        <w:tc>
          <w:tcPr>
            <w:tcW w:w="1992"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Herrialdea </w:t>
            </w:r>
            <w:r>
              <w:rPr>
                <w:rFonts w:ascii="Arial" w:hAnsi="Arial"/>
                <w:b/>
                <w:color w:val="000000"/>
                <w:sz w:val="16"/>
              </w:rPr>
              <w:sym w:font="Wingdings 2" w:char="F0A1"/>
            </w:r>
            <w:r>
              <w:rPr>
                <w:rFonts w:ascii="Arial" w:hAnsi="Arial"/>
                <w:sz w:val="16"/>
              </w:rPr>
              <w:t xml:space="preserve"> País</w:t>
            </w:r>
          </w:p>
        </w:tc>
        <w:tc>
          <w:tcPr>
            <w:tcW w:w="160" w:type="dxa"/>
            <w:vAlign w:val="center"/>
          </w:tcPr>
          <w:p w:rsidR="00E43FAD" w:rsidRDefault="00E43FAD" w:rsidP="00E43FAD">
            <w:pPr>
              <w:rPr>
                <w:rFonts w:ascii="Arial" w:hAnsi="Arial"/>
                <w:sz w:val="16"/>
              </w:rPr>
            </w:pPr>
          </w:p>
        </w:tc>
        <w:tc>
          <w:tcPr>
            <w:tcW w:w="2049"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Probintzia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Provincia</w:t>
            </w:r>
          </w:p>
        </w:tc>
        <w:tc>
          <w:tcPr>
            <w:tcW w:w="161" w:type="dxa"/>
            <w:vAlign w:val="center"/>
          </w:tcPr>
          <w:p w:rsidR="00E43FAD" w:rsidRDefault="00E43FAD" w:rsidP="00E43FAD">
            <w:pPr>
              <w:rPr>
                <w:rFonts w:ascii="Arial" w:hAnsi="Arial"/>
                <w:sz w:val="16"/>
              </w:rPr>
            </w:pPr>
          </w:p>
        </w:tc>
        <w:tc>
          <w:tcPr>
            <w:tcW w:w="2391"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Udalerria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 xml:space="preserve">Municipio </w:t>
            </w:r>
          </w:p>
        </w:tc>
        <w:tc>
          <w:tcPr>
            <w:tcW w:w="161" w:type="dxa"/>
            <w:vAlign w:val="center"/>
          </w:tcPr>
          <w:p w:rsidR="00E43FAD" w:rsidRDefault="00E43FAD" w:rsidP="00E43FAD">
            <w:pPr>
              <w:rPr>
                <w:rFonts w:ascii="Arial" w:hAnsi="Arial"/>
                <w:sz w:val="16"/>
              </w:rPr>
            </w:pPr>
          </w:p>
        </w:tc>
        <w:tc>
          <w:tcPr>
            <w:tcW w:w="2220"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Herria </w:t>
            </w:r>
            <w:r>
              <w:rPr>
                <w:rFonts w:ascii="Arial" w:hAnsi="Arial"/>
                <w:b/>
                <w:color w:val="000000"/>
                <w:sz w:val="16"/>
              </w:rPr>
              <w:sym w:font="Wingdings 2" w:char="F0A1"/>
            </w:r>
            <w:r>
              <w:rPr>
                <w:rFonts w:ascii="Arial" w:hAnsi="Arial"/>
                <w:sz w:val="16"/>
              </w:rPr>
              <w:t xml:space="preserve"> Localidad</w:t>
            </w:r>
          </w:p>
        </w:tc>
        <w:tc>
          <w:tcPr>
            <w:tcW w:w="161" w:type="dxa"/>
            <w:vAlign w:val="center"/>
          </w:tcPr>
          <w:p w:rsidR="00E43FAD" w:rsidRDefault="00E43FAD" w:rsidP="00E43FAD">
            <w:pPr>
              <w:rPr>
                <w:rFonts w:ascii="Arial" w:hAnsi="Arial"/>
                <w:sz w:val="16"/>
              </w:rPr>
            </w:pPr>
          </w:p>
        </w:tc>
        <w:tc>
          <w:tcPr>
            <w:tcW w:w="911"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E43FAD">
        <w:tblPrEx>
          <w:tblCellMar>
            <w:top w:w="0" w:type="dxa"/>
            <w:bottom w:w="0" w:type="dxa"/>
          </w:tblCellMar>
        </w:tblPrEx>
        <w:tc>
          <w:tcPr>
            <w:tcW w:w="1992"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Telefonoa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Teléfono</w:t>
            </w:r>
          </w:p>
        </w:tc>
        <w:tc>
          <w:tcPr>
            <w:tcW w:w="160" w:type="dxa"/>
            <w:vAlign w:val="center"/>
          </w:tcPr>
          <w:p w:rsidR="00E43FAD" w:rsidRDefault="00E43FAD" w:rsidP="00E43FAD">
            <w:pPr>
              <w:rPr>
                <w:rFonts w:ascii="Arial" w:hAnsi="Arial"/>
                <w:sz w:val="16"/>
              </w:rPr>
            </w:pPr>
          </w:p>
        </w:tc>
        <w:tc>
          <w:tcPr>
            <w:tcW w:w="2047"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Mugikorra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Móvil</w:t>
            </w:r>
          </w:p>
        </w:tc>
        <w:tc>
          <w:tcPr>
            <w:tcW w:w="160" w:type="dxa"/>
            <w:vAlign w:val="center"/>
          </w:tcPr>
          <w:p w:rsidR="00E43FAD" w:rsidRDefault="00E43FAD" w:rsidP="00E43FAD">
            <w:pPr>
              <w:rPr>
                <w:rFonts w:ascii="Arial" w:hAnsi="Arial"/>
                <w:sz w:val="16"/>
              </w:rPr>
            </w:pPr>
          </w:p>
        </w:tc>
        <w:tc>
          <w:tcPr>
            <w:tcW w:w="2388"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Faxa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Fax</w:t>
            </w:r>
          </w:p>
        </w:tc>
        <w:tc>
          <w:tcPr>
            <w:tcW w:w="160" w:type="dxa"/>
            <w:vAlign w:val="center"/>
          </w:tcPr>
          <w:p w:rsidR="00E43FAD" w:rsidRDefault="00E43FAD" w:rsidP="00E43FAD">
            <w:pPr>
              <w:rPr>
                <w:rFonts w:ascii="Arial" w:hAnsi="Arial"/>
                <w:sz w:val="16"/>
              </w:rPr>
            </w:pPr>
          </w:p>
        </w:tc>
        <w:tc>
          <w:tcPr>
            <w:tcW w:w="3299" w:type="dxa"/>
            <w:tcBorders>
              <w:bottom w:val="single" w:sz="4" w:space="0" w:color="808080"/>
            </w:tcBorders>
            <w:vAlign w:val="center"/>
          </w:tcPr>
          <w:p w:rsidR="00E43FAD" w:rsidRDefault="00E43FAD" w:rsidP="00E43FAD">
            <w:pPr>
              <w:rPr>
                <w:rFonts w:ascii="Arial" w:hAnsi="Arial"/>
                <w:sz w:val="16"/>
              </w:rPr>
            </w:pPr>
            <w:r>
              <w:rPr>
                <w:rFonts w:ascii="Arial" w:hAnsi="Arial"/>
                <w:b/>
                <w:sz w:val="16"/>
              </w:rPr>
              <w:t xml:space="preserve">Posta elektronikoa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Correo electrónico</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5046"/>
          <w:tab w:val="left" w:pos="7600"/>
        </w:tabs>
      </w:pPr>
    </w:p>
    <w:p w:rsidR="00E43FAD" w:rsidRDefault="00E43FAD" w:rsidP="00E43FAD">
      <w:pPr>
        <w:tabs>
          <w:tab w:val="left" w:pos="5046"/>
          <w:tab w:val="left" w:pos="7600"/>
        </w:tabs>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43FAD">
        <w:tblPrEx>
          <w:tblCellMar>
            <w:top w:w="0" w:type="dxa"/>
            <w:bottom w:w="0" w:type="dxa"/>
          </w:tblCellMar>
        </w:tblPrEx>
        <w:tc>
          <w:tcPr>
            <w:tcW w:w="10206" w:type="dxa"/>
            <w:vAlign w:val="center"/>
          </w:tcPr>
          <w:p w:rsidR="00E43FAD" w:rsidRDefault="00E43FAD" w:rsidP="00E43FAD">
            <w:pPr>
              <w:rPr>
                <w:rFonts w:ascii="Arial" w:hAnsi="Arial"/>
                <w:color w:val="000000"/>
                <w:vertAlign w:val="superscript"/>
              </w:rPr>
            </w:pPr>
            <w:r>
              <w:rPr>
                <w:rFonts w:ascii="Arial" w:hAnsi="Arial"/>
                <w:b/>
                <w:color w:val="000000"/>
              </w:rPr>
              <w:t xml:space="preserve">JAKINARAZPENETARAKO HELBIDEA </w:t>
            </w:r>
            <w:r>
              <w:rPr>
                <w:rFonts w:ascii="Arial" w:hAnsi="Arial"/>
                <w:b/>
                <w:color w:val="000000"/>
              </w:rPr>
              <w:sym w:font="Wingdings 2" w:char="F0A1"/>
            </w:r>
            <w:r>
              <w:rPr>
                <w:rFonts w:ascii="Arial" w:hAnsi="Arial"/>
                <w:b/>
                <w:color w:val="000000"/>
              </w:rPr>
              <w:t xml:space="preserve"> </w:t>
            </w:r>
            <w:r>
              <w:rPr>
                <w:rFonts w:ascii="Arial" w:hAnsi="Arial"/>
                <w:color w:val="000000"/>
              </w:rPr>
              <w:t>DOMICILIO A EFECTOS DE NOTIFICACIÓN POSTAL</w:t>
            </w:r>
          </w:p>
          <w:p w:rsidR="00E43FAD" w:rsidRDefault="00E43FAD" w:rsidP="00E43FAD">
            <w:pPr>
              <w:rPr>
                <w:rFonts w:ascii="Arial" w:hAnsi="Arial"/>
                <w:b/>
                <w:color w:val="000000"/>
              </w:rPr>
            </w:pPr>
            <w:r>
              <w:rPr>
                <w:rFonts w:ascii="Arial" w:hAnsi="Arial"/>
                <w:b/>
                <w:color w:val="000000"/>
                <w:sz w:val="14"/>
              </w:rPr>
              <w:t xml:space="preserve">(Ez da bete behar eskatzailearen datuekin bat egiten badute </w:t>
            </w:r>
            <w:r>
              <w:rPr>
                <w:rFonts w:ascii="Arial" w:hAnsi="Arial"/>
                <w:b/>
                <w:color w:val="000000"/>
                <w:sz w:val="14"/>
              </w:rPr>
              <w:sym w:font="Wingdings 2" w:char="F0A1"/>
            </w:r>
            <w:r>
              <w:rPr>
                <w:rFonts w:ascii="Arial" w:hAnsi="Arial"/>
                <w:b/>
                <w:color w:val="000000"/>
                <w:sz w:val="14"/>
              </w:rPr>
              <w:t xml:space="preserve"> </w:t>
            </w:r>
            <w:r>
              <w:rPr>
                <w:rFonts w:ascii="Arial" w:hAnsi="Arial"/>
                <w:color w:val="000000"/>
                <w:sz w:val="14"/>
              </w:rPr>
              <w:t>No rellenar si coincide con los datos de la persona solicitante)</w:t>
            </w:r>
          </w:p>
        </w:tc>
      </w:tr>
    </w:tbl>
    <w:p w:rsidR="00E43FAD" w:rsidRDefault="00E43FAD" w:rsidP="00E43FAD">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E43FAD">
        <w:tblPrEx>
          <w:tblCellMar>
            <w:top w:w="0" w:type="dxa"/>
            <w:bottom w:w="0" w:type="dxa"/>
          </w:tblCellMar>
        </w:tblPrEx>
        <w:tc>
          <w:tcPr>
            <w:tcW w:w="5128" w:type="dxa"/>
            <w:tcBorders>
              <w:bottom w:val="single" w:sz="4" w:space="0" w:color="808080"/>
            </w:tcBorders>
            <w:vAlign w:val="center"/>
          </w:tcPr>
          <w:p w:rsidR="00E43FAD" w:rsidRDefault="00E43FAD" w:rsidP="00E43FAD">
            <w:pPr>
              <w:rPr>
                <w:rFonts w:ascii="Arial" w:hAnsi="Arial"/>
                <w:sz w:val="14"/>
              </w:rPr>
            </w:pPr>
            <w:r>
              <w:rPr>
                <w:rFonts w:ascii="Arial" w:hAnsi="Arial"/>
                <w:b/>
                <w:snapToGrid w:val="0"/>
                <w:sz w:val="14"/>
              </w:rPr>
              <w:t>Helbidea (kalea)</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rsidR="00E43FAD" w:rsidRDefault="00E43FAD" w:rsidP="00E43FAD">
            <w:pPr>
              <w:rPr>
                <w:rFonts w:ascii="Arial" w:hAnsi="Arial"/>
                <w:sz w:val="12"/>
              </w:rPr>
            </w:pPr>
          </w:p>
        </w:tc>
        <w:tc>
          <w:tcPr>
            <w:tcW w:w="741"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Zk.</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rsidR="00E43FAD" w:rsidRDefault="00E43FAD" w:rsidP="00E43FAD">
            <w:pPr>
              <w:rPr>
                <w:rFonts w:ascii="Arial" w:hAnsi="Arial"/>
                <w:sz w:val="12"/>
              </w:rPr>
            </w:pPr>
          </w:p>
        </w:tc>
        <w:tc>
          <w:tcPr>
            <w:tcW w:w="570" w:type="dxa"/>
            <w:tcBorders>
              <w:bottom w:val="single" w:sz="4" w:space="0" w:color="808080"/>
            </w:tcBorders>
            <w:vAlign w:val="center"/>
          </w:tcPr>
          <w:p w:rsidR="00E43FAD" w:rsidRDefault="00E43FAD" w:rsidP="00E43FAD">
            <w:pPr>
              <w:rPr>
                <w:rFonts w:ascii="Arial" w:hAnsi="Arial"/>
                <w:b/>
                <w:sz w:val="12"/>
              </w:rPr>
            </w:pPr>
            <w:r>
              <w:rPr>
                <w:rFonts w:ascii="Arial" w:hAnsi="Arial"/>
                <w:b/>
                <w:sz w:val="12"/>
              </w:rPr>
              <w:t>Letra</w:t>
            </w:r>
          </w:p>
        </w:tc>
        <w:tc>
          <w:tcPr>
            <w:tcW w:w="161" w:type="dxa"/>
            <w:vAlign w:val="center"/>
          </w:tcPr>
          <w:p w:rsidR="00E43FAD" w:rsidRDefault="00E43FAD" w:rsidP="00E43FAD">
            <w:pPr>
              <w:rPr>
                <w:rFonts w:ascii="Arial" w:hAnsi="Arial"/>
                <w:sz w:val="12"/>
              </w:rPr>
            </w:pPr>
          </w:p>
        </w:tc>
        <w:tc>
          <w:tcPr>
            <w:tcW w:w="969"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Eskra.</w:t>
            </w:r>
            <w:r>
              <w:rPr>
                <w:rFonts w:ascii="Arial" w:hAnsi="Arial"/>
                <w:sz w:val="12"/>
              </w:rPr>
              <w:t xml:space="preserve"> </w:t>
            </w:r>
            <w:r>
              <w:rPr>
                <w:rFonts w:ascii="Arial" w:hAnsi="Arial"/>
                <w:b/>
                <w:color w:val="000000"/>
                <w:sz w:val="12"/>
              </w:rPr>
              <w:sym w:font="Wingdings 2" w:char="F0A1"/>
            </w:r>
            <w:r>
              <w:rPr>
                <w:rFonts w:ascii="Arial" w:hAnsi="Arial"/>
                <w:sz w:val="12"/>
              </w:rPr>
              <w:t xml:space="preserve"> Escal.</w:t>
            </w:r>
          </w:p>
        </w:tc>
        <w:tc>
          <w:tcPr>
            <w:tcW w:w="161" w:type="dxa"/>
            <w:vAlign w:val="center"/>
          </w:tcPr>
          <w:p w:rsidR="00E43FAD" w:rsidRDefault="00E43FAD" w:rsidP="00E43FAD">
            <w:pPr>
              <w:rPr>
                <w:rFonts w:ascii="Arial" w:hAnsi="Arial"/>
                <w:sz w:val="12"/>
              </w:rPr>
            </w:pPr>
          </w:p>
        </w:tc>
        <w:tc>
          <w:tcPr>
            <w:tcW w:w="1082"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Solairua</w:t>
            </w:r>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rsidR="00E43FAD" w:rsidRDefault="00E43FAD" w:rsidP="00E43FAD">
            <w:pPr>
              <w:rPr>
                <w:rFonts w:ascii="Arial" w:hAnsi="Arial"/>
                <w:sz w:val="12"/>
              </w:rPr>
            </w:pPr>
          </w:p>
        </w:tc>
        <w:tc>
          <w:tcPr>
            <w:tcW w:w="912"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E43FAD">
        <w:tblPrEx>
          <w:tblCellMar>
            <w:top w:w="0" w:type="dxa"/>
            <w:bottom w:w="0" w:type="dxa"/>
          </w:tblCellMar>
        </w:tblPrEx>
        <w:tc>
          <w:tcPr>
            <w:tcW w:w="1992"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Herrialdea </w:t>
            </w:r>
            <w:r>
              <w:rPr>
                <w:rFonts w:ascii="Arial" w:hAnsi="Arial"/>
                <w:b/>
                <w:color w:val="000000"/>
                <w:sz w:val="14"/>
              </w:rPr>
              <w:sym w:font="Wingdings 2" w:char="F0A1"/>
            </w:r>
            <w:r>
              <w:rPr>
                <w:rFonts w:ascii="Arial" w:hAnsi="Arial"/>
                <w:sz w:val="14"/>
              </w:rPr>
              <w:t xml:space="preserve"> País</w:t>
            </w:r>
          </w:p>
        </w:tc>
        <w:tc>
          <w:tcPr>
            <w:tcW w:w="160" w:type="dxa"/>
            <w:vAlign w:val="center"/>
          </w:tcPr>
          <w:p w:rsidR="00E43FAD" w:rsidRDefault="00E43FAD" w:rsidP="00E43FAD">
            <w:pPr>
              <w:rPr>
                <w:rFonts w:ascii="Arial" w:hAnsi="Arial"/>
                <w:sz w:val="14"/>
              </w:rPr>
            </w:pPr>
          </w:p>
        </w:tc>
        <w:tc>
          <w:tcPr>
            <w:tcW w:w="2049"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Probintzia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rsidR="00E43FAD" w:rsidRDefault="00E43FAD" w:rsidP="00E43FAD">
            <w:pPr>
              <w:rPr>
                <w:rFonts w:ascii="Arial" w:hAnsi="Arial"/>
                <w:sz w:val="14"/>
              </w:rPr>
            </w:pPr>
          </w:p>
        </w:tc>
        <w:tc>
          <w:tcPr>
            <w:tcW w:w="2391"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Udalerria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rsidR="00E43FAD" w:rsidRDefault="00E43FAD" w:rsidP="00E43FAD">
            <w:pPr>
              <w:rPr>
                <w:rFonts w:ascii="Arial" w:hAnsi="Arial"/>
                <w:sz w:val="14"/>
              </w:rPr>
            </w:pPr>
          </w:p>
        </w:tc>
        <w:tc>
          <w:tcPr>
            <w:tcW w:w="2220"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rsidR="00E43FAD" w:rsidRDefault="00E43FAD" w:rsidP="00E43FAD">
            <w:pPr>
              <w:rPr>
                <w:rFonts w:ascii="Arial" w:hAnsi="Arial"/>
                <w:sz w:val="14"/>
              </w:rPr>
            </w:pPr>
          </w:p>
        </w:tc>
        <w:tc>
          <w:tcPr>
            <w:tcW w:w="911" w:type="dxa"/>
            <w:tcBorders>
              <w:bottom w:val="single" w:sz="4" w:space="0" w:color="808080"/>
            </w:tcBorders>
            <w:vAlign w:val="center"/>
          </w:tcPr>
          <w:p w:rsidR="00E43FAD" w:rsidRDefault="00E43FAD" w:rsidP="00E43FAD">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5046"/>
          <w:tab w:val="left" w:pos="7600"/>
        </w:tabs>
        <w:rPr>
          <w:rFonts w:ascii="Arial" w:hAnsi="Arial"/>
        </w:rPr>
      </w:pPr>
    </w:p>
    <w:p w:rsidR="00E43FAD" w:rsidRDefault="00E43FAD" w:rsidP="00E43FAD">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43FAD">
        <w:tblPrEx>
          <w:tblCellMar>
            <w:top w:w="0" w:type="dxa"/>
            <w:bottom w:w="0" w:type="dxa"/>
          </w:tblCellMar>
        </w:tblPrEx>
        <w:tc>
          <w:tcPr>
            <w:tcW w:w="10206" w:type="dxa"/>
            <w:vAlign w:val="center"/>
          </w:tcPr>
          <w:p w:rsidR="00E43FAD" w:rsidRDefault="00E43FAD" w:rsidP="00E43FAD">
            <w:pPr>
              <w:rPr>
                <w:rFonts w:ascii="Arial" w:hAnsi="Arial"/>
                <w:b/>
                <w:color w:val="000000"/>
                <w:sz w:val="14"/>
              </w:rPr>
            </w:pPr>
            <w:r>
              <w:rPr>
                <w:rFonts w:ascii="Arial" w:hAnsi="Arial"/>
                <w:b/>
                <w:color w:val="000000"/>
              </w:rPr>
              <w:t xml:space="preserve">ORDEZKARIA </w:t>
            </w:r>
            <w:r>
              <w:rPr>
                <w:rFonts w:ascii="Arial" w:hAnsi="Arial"/>
                <w:b/>
                <w:color w:val="000000"/>
              </w:rPr>
              <w:sym w:font="Wingdings 2" w:char="F0A1"/>
            </w:r>
            <w:r>
              <w:rPr>
                <w:rFonts w:ascii="Arial" w:hAnsi="Arial"/>
                <w:b/>
                <w:color w:val="000000"/>
              </w:rPr>
              <w:t xml:space="preserve"> </w:t>
            </w:r>
            <w:r>
              <w:rPr>
                <w:rFonts w:ascii="Arial" w:hAnsi="Arial"/>
                <w:color w:val="000000"/>
              </w:rPr>
              <w:t>REPRESENTANTE</w:t>
            </w:r>
          </w:p>
        </w:tc>
      </w:tr>
    </w:tbl>
    <w:p w:rsidR="00E43FAD" w:rsidRDefault="00E43FAD" w:rsidP="00E43FAD">
      <w:pPr>
        <w:tabs>
          <w:tab w:val="left" w:pos="5046"/>
          <w:tab w:val="left" w:pos="7600"/>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E43FAD">
        <w:tblPrEx>
          <w:tblCellMar>
            <w:top w:w="0" w:type="dxa"/>
            <w:bottom w:w="0" w:type="dxa"/>
          </w:tblCellMar>
        </w:tblPrEx>
        <w:tc>
          <w:tcPr>
            <w:tcW w:w="4204" w:type="dxa"/>
            <w:gridSpan w:val="3"/>
            <w:tcBorders>
              <w:top w:val="nil"/>
              <w:left w:val="nil"/>
              <w:bottom w:val="single" w:sz="4" w:space="0" w:color="808080"/>
              <w:right w:val="nil"/>
            </w:tcBorders>
            <w:vAlign w:val="center"/>
          </w:tcPr>
          <w:p w:rsidR="00E43FAD" w:rsidRDefault="00E43FAD" w:rsidP="00E43FAD">
            <w:pPr>
              <w:rPr>
                <w:rFonts w:ascii="Arial" w:hAnsi="Arial"/>
                <w:b/>
                <w:color w:val="000000"/>
                <w:sz w:val="14"/>
              </w:rPr>
            </w:pPr>
            <w:r>
              <w:rPr>
                <w:rFonts w:ascii="Arial" w:hAnsi="Arial"/>
                <w:b/>
                <w:sz w:val="14"/>
              </w:rPr>
              <w:t xml:space="preserve">Identifikazio agiria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tcBorders>
              <w:top w:val="nil"/>
              <w:left w:val="nil"/>
              <w:bottom w:val="nil"/>
              <w:right w:val="nil"/>
            </w:tcBorders>
            <w:vAlign w:val="center"/>
          </w:tcPr>
          <w:p w:rsidR="00E43FAD" w:rsidRDefault="00E43FAD" w:rsidP="00E43FAD">
            <w:pPr>
              <w:rPr>
                <w:rFonts w:ascii="Arial" w:hAnsi="Arial"/>
                <w:color w:val="00FFFF"/>
                <w:sz w:val="14"/>
              </w:rPr>
            </w:pPr>
          </w:p>
        </w:tc>
        <w:tc>
          <w:tcPr>
            <w:tcW w:w="2840" w:type="dxa"/>
            <w:tcBorders>
              <w:top w:val="nil"/>
              <w:left w:val="nil"/>
              <w:bottom w:val="single" w:sz="4" w:space="0" w:color="808080"/>
              <w:right w:val="nil"/>
            </w:tcBorders>
            <w:vAlign w:val="center"/>
          </w:tcPr>
          <w:p w:rsidR="00E43FAD" w:rsidRDefault="00E43FAD" w:rsidP="00E43FAD">
            <w:pPr>
              <w:rPr>
                <w:rFonts w:ascii="Arial" w:hAnsi="Arial"/>
                <w:color w:val="00FFFF"/>
                <w:sz w:val="14"/>
              </w:rPr>
            </w:pPr>
            <w:r>
              <w:rPr>
                <w:rFonts w:ascii="Arial" w:hAnsi="Arial"/>
                <w:b/>
                <w:sz w:val="14"/>
                <w:lang w:val="pt-BR"/>
              </w:rPr>
              <w:t>Identifikazio zk.</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tcBorders>
              <w:top w:val="nil"/>
              <w:left w:val="nil"/>
              <w:bottom w:val="nil"/>
              <w:right w:val="nil"/>
            </w:tcBorders>
            <w:vAlign w:val="center"/>
          </w:tcPr>
          <w:p w:rsidR="00E43FAD" w:rsidRDefault="00E43FAD" w:rsidP="00E43FAD">
            <w:pPr>
              <w:rPr>
                <w:rFonts w:ascii="Arial" w:hAnsi="Arial"/>
                <w:b/>
                <w:color w:val="000000"/>
                <w:sz w:val="14"/>
              </w:rPr>
            </w:pPr>
          </w:p>
        </w:tc>
        <w:tc>
          <w:tcPr>
            <w:tcW w:w="1421" w:type="dxa"/>
            <w:tcBorders>
              <w:top w:val="nil"/>
              <w:left w:val="nil"/>
              <w:bottom w:val="single" w:sz="4" w:space="0" w:color="808080"/>
              <w:right w:val="nil"/>
            </w:tcBorders>
            <w:vAlign w:val="center"/>
          </w:tcPr>
          <w:p w:rsidR="00E43FAD" w:rsidRDefault="00E43FAD" w:rsidP="00E43FAD">
            <w:pPr>
              <w:rPr>
                <w:rFonts w:ascii="Arial" w:hAnsi="Arial"/>
                <w:b/>
                <w:color w:val="000000"/>
                <w:sz w:val="14"/>
              </w:rPr>
            </w:pPr>
            <w:r>
              <w:rPr>
                <w:rFonts w:ascii="Arial" w:hAnsi="Arial"/>
                <w:b/>
                <w:sz w:val="14"/>
                <w:lang w:val="pt-BR"/>
              </w:rPr>
              <w:t>Sexua</w:t>
            </w:r>
            <w:r>
              <w:rPr>
                <w:rFonts w:ascii="Arial" w:hAnsi="Arial"/>
                <w:sz w:val="14"/>
                <w:lang w:val="pt-BR"/>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lang w:val="pt-BR"/>
              </w:rPr>
              <w:t>Sexo</w:t>
            </w:r>
          </w:p>
        </w:tc>
        <w:tc>
          <w:tcPr>
            <w:tcW w:w="1421" w:type="dxa"/>
            <w:tcBorders>
              <w:top w:val="nil"/>
              <w:left w:val="nil"/>
              <w:bottom w:val="single" w:sz="4" w:space="0" w:color="808080"/>
              <w:right w:val="nil"/>
            </w:tcBorders>
            <w:vAlign w:val="center"/>
          </w:tcPr>
          <w:p w:rsidR="00E43FAD" w:rsidRDefault="00E43FAD" w:rsidP="00E43FAD">
            <w:pPr>
              <w:rPr>
                <w:rFonts w:ascii="Arial" w:hAnsi="Arial"/>
                <w:b/>
                <w:color w:val="000000"/>
                <w:sz w:val="14"/>
              </w:rPr>
            </w:pPr>
          </w:p>
        </w:tc>
      </w:tr>
      <w:tr w:rsidR="00E43FAD">
        <w:tblPrEx>
          <w:tblCellMar>
            <w:top w:w="0" w:type="dxa"/>
            <w:bottom w:w="0" w:type="dxa"/>
          </w:tblCellMar>
        </w:tblPrEx>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E43FAD" w:rsidRDefault="00E43FAD" w:rsidP="00E43FAD">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NAN</w:t>
            </w:r>
          </w:p>
          <w:p w:rsidR="00E43FAD" w:rsidRDefault="00E43FAD" w:rsidP="00E43FAD">
            <w:pPr>
              <w:ind w:left="170"/>
              <w:rPr>
                <w:rFonts w:ascii="Arial" w:hAnsi="Arial"/>
                <w:b/>
                <w:color w:val="000000"/>
                <w:sz w:val="14"/>
              </w:rPr>
            </w:pPr>
            <w:r>
              <w:rPr>
                <w:rFonts w:ascii="Arial" w:hAnsi="Arial"/>
                <w:color w:val="000000"/>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E43FAD" w:rsidRDefault="00E43FAD" w:rsidP="00E43FAD">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AIZ</w:t>
            </w:r>
          </w:p>
          <w:p w:rsidR="00E43FAD" w:rsidRDefault="00E43FAD" w:rsidP="00E43FAD">
            <w:pPr>
              <w:ind w:left="170"/>
              <w:rPr>
                <w:rFonts w:ascii="Arial" w:hAnsi="Arial"/>
                <w:b/>
                <w:color w:val="000000"/>
                <w:sz w:val="14"/>
              </w:rPr>
            </w:pPr>
            <w:r>
              <w:rPr>
                <w:rFonts w:ascii="Arial" w:hAnsi="Arial"/>
                <w:color w:val="000000"/>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E43FAD" w:rsidRDefault="00E43FAD" w:rsidP="00E43FAD">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Besteren bat</w:t>
            </w:r>
          </w:p>
          <w:p w:rsidR="00E43FAD" w:rsidRDefault="00E43FAD" w:rsidP="00E43FAD">
            <w:pPr>
              <w:ind w:left="170"/>
              <w:rPr>
                <w:rFonts w:ascii="Arial" w:hAnsi="Arial"/>
                <w:b/>
                <w:color w:val="000000"/>
                <w:sz w:val="14"/>
              </w:rPr>
            </w:pPr>
            <w:r>
              <w:rPr>
                <w:rFonts w:ascii="Arial" w:hAnsi="Arial"/>
                <w:color w:val="000000"/>
                <w:sz w:val="14"/>
              </w:rPr>
              <w:t>Otro</w:t>
            </w: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sz w:val="14"/>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b/>
                <w:color w:val="000000"/>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E43FAD" w:rsidRDefault="00E43FAD" w:rsidP="00E43FAD">
            <w:pPr>
              <w:rPr>
                <w:rFonts w:ascii="Arial" w:hAnsi="Arial"/>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Emakumea</w:t>
            </w:r>
          </w:p>
          <w:p w:rsidR="00E43FAD" w:rsidRDefault="00E43FAD" w:rsidP="00E43FAD">
            <w:pPr>
              <w:ind w:left="170"/>
              <w:rPr>
                <w:rFonts w:ascii="Arial" w:hAnsi="Arial"/>
                <w:b/>
                <w:color w:val="000000"/>
                <w:sz w:val="14"/>
              </w:rPr>
            </w:pPr>
            <w:r>
              <w:rPr>
                <w:rFonts w:ascii="Arial" w:hAnsi="Arial"/>
                <w:color w:val="000000"/>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E43FAD" w:rsidRDefault="00E43FAD" w:rsidP="00E43FAD">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Gizona</w:t>
            </w:r>
          </w:p>
          <w:p w:rsidR="00E43FAD" w:rsidRDefault="00E43FAD" w:rsidP="00E43FAD">
            <w:pPr>
              <w:ind w:left="170"/>
              <w:rPr>
                <w:rFonts w:ascii="Arial" w:hAnsi="Arial"/>
                <w:b/>
                <w:color w:val="000000"/>
                <w:sz w:val="14"/>
              </w:rPr>
            </w:pPr>
            <w:r>
              <w:rPr>
                <w:rFonts w:ascii="Arial" w:hAnsi="Arial"/>
                <w:color w:val="000000"/>
                <w:sz w:val="14"/>
              </w:rPr>
              <w:t>Hombre</w:t>
            </w:r>
          </w:p>
        </w:tc>
      </w:tr>
    </w:tbl>
    <w:p w:rsidR="00E43FAD" w:rsidRDefault="00E43FAD" w:rsidP="00E43FAD">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E43FAD">
        <w:tblPrEx>
          <w:tblCellMar>
            <w:top w:w="0" w:type="dxa"/>
            <w:bottom w:w="0" w:type="dxa"/>
          </w:tblCellMar>
        </w:tblPrEx>
        <w:tc>
          <w:tcPr>
            <w:tcW w:w="4204" w:type="dxa"/>
            <w:tcBorders>
              <w:bottom w:val="single" w:sz="4" w:space="0" w:color="808080"/>
            </w:tcBorders>
            <w:vAlign w:val="center"/>
          </w:tcPr>
          <w:p w:rsidR="00E43FAD" w:rsidRDefault="00E43FAD" w:rsidP="00E43FAD">
            <w:pPr>
              <w:rPr>
                <w:rFonts w:ascii="Arial" w:hAnsi="Arial"/>
                <w:sz w:val="14"/>
              </w:rPr>
            </w:pPr>
            <w:r>
              <w:rPr>
                <w:rFonts w:ascii="Arial" w:hAnsi="Arial"/>
                <w:b/>
                <w:snapToGrid w:val="0"/>
                <w:sz w:val="14"/>
              </w:rPr>
              <w:t>Izena edo sozietatearen izena</w:t>
            </w:r>
            <w:r>
              <w:rPr>
                <w:rFonts w:ascii="Arial" w:hAnsi="Arial"/>
                <w:sz w:val="14"/>
              </w:rPr>
              <w:t xml:space="preserve"> </w:t>
            </w:r>
            <w:r>
              <w:rPr>
                <w:rFonts w:ascii="Arial" w:hAnsi="Arial"/>
                <w:b/>
                <w:color w:val="000000"/>
                <w:sz w:val="14"/>
              </w:rPr>
              <w:sym w:font="Wingdings 2" w:char="F0A1"/>
            </w:r>
            <w:r>
              <w:rPr>
                <w:rFonts w:ascii="Arial" w:hAnsi="Arial"/>
                <w:sz w:val="14"/>
              </w:rPr>
              <w:t xml:space="preserve"> Nombre o razón social</w:t>
            </w:r>
          </w:p>
        </w:tc>
        <w:tc>
          <w:tcPr>
            <w:tcW w:w="160" w:type="dxa"/>
            <w:vAlign w:val="center"/>
          </w:tcPr>
          <w:p w:rsidR="00E43FAD" w:rsidRDefault="00E43FAD" w:rsidP="00E43FAD">
            <w:pPr>
              <w:rPr>
                <w:rFonts w:ascii="Arial" w:hAnsi="Arial"/>
                <w:sz w:val="14"/>
              </w:rPr>
            </w:pPr>
          </w:p>
        </w:tc>
        <w:tc>
          <w:tcPr>
            <w:tcW w:w="2841"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Lehen abizena </w:t>
            </w:r>
            <w:r>
              <w:rPr>
                <w:rFonts w:ascii="Arial" w:hAnsi="Arial"/>
                <w:b/>
                <w:color w:val="000000"/>
                <w:sz w:val="14"/>
              </w:rPr>
              <w:sym w:font="Wingdings 2" w:char="F0A1"/>
            </w:r>
            <w:r>
              <w:rPr>
                <w:rFonts w:ascii="Arial" w:hAnsi="Arial"/>
                <w:sz w:val="14"/>
              </w:rPr>
              <w:t xml:space="preserve"> Primer apellido</w:t>
            </w:r>
          </w:p>
        </w:tc>
        <w:tc>
          <w:tcPr>
            <w:tcW w:w="160" w:type="dxa"/>
            <w:vAlign w:val="center"/>
          </w:tcPr>
          <w:p w:rsidR="00E43FAD" w:rsidRDefault="00E43FAD" w:rsidP="00E43FAD">
            <w:pPr>
              <w:rPr>
                <w:rFonts w:ascii="Arial" w:hAnsi="Arial"/>
                <w:sz w:val="14"/>
              </w:rPr>
            </w:pPr>
          </w:p>
        </w:tc>
        <w:tc>
          <w:tcPr>
            <w:tcW w:w="2841"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Bigarren abizena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Segundo apellido </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FFFF"/>
              </w:rPr>
            </w:pPr>
          </w:p>
        </w:tc>
      </w:tr>
    </w:tbl>
    <w:p w:rsidR="00E43FAD" w:rsidRDefault="00E43FAD" w:rsidP="00E43FAD">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199"/>
        <w:gridCol w:w="160"/>
        <w:gridCol w:w="2388"/>
        <w:gridCol w:w="160"/>
        <w:gridCol w:w="3299"/>
      </w:tblGrid>
      <w:tr w:rsidR="00E43FAD">
        <w:tblPrEx>
          <w:tblCellMar>
            <w:top w:w="0" w:type="dxa"/>
            <w:bottom w:w="0" w:type="dxa"/>
          </w:tblCellMar>
        </w:tblPrEx>
        <w:tc>
          <w:tcPr>
            <w:tcW w:w="4199"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Protokolo zk.</w:t>
            </w:r>
            <w:r>
              <w:rPr>
                <w:rFonts w:ascii="Arial" w:hAnsi="Arial"/>
                <w:sz w:val="14"/>
              </w:rPr>
              <w:t xml:space="preserve"> </w:t>
            </w:r>
            <w:r>
              <w:rPr>
                <w:rFonts w:ascii="Arial" w:hAnsi="Arial"/>
                <w:b/>
                <w:color w:val="000000"/>
                <w:sz w:val="14"/>
              </w:rPr>
              <w:sym w:font="Wingdings 2" w:char="F0A1"/>
            </w:r>
            <w:r>
              <w:rPr>
                <w:rFonts w:ascii="Arial" w:hAnsi="Arial"/>
                <w:sz w:val="14"/>
              </w:rPr>
              <w:t xml:space="preserve"> Nº protocolo</w:t>
            </w:r>
          </w:p>
        </w:tc>
        <w:tc>
          <w:tcPr>
            <w:tcW w:w="160" w:type="dxa"/>
            <w:vAlign w:val="center"/>
          </w:tcPr>
          <w:p w:rsidR="00E43FAD" w:rsidRDefault="00E43FAD" w:rsidP="00E43FAD">
            <w:pPr>
              <w:rPr>
                <w:rFonts w:ascii="Arial" w:hAnsi="Arial"/>
                <w:sz w:val="14"/>
              </w:rPr>
            </w:pPr>
          </w:p>
        </w:tc>
        <w:tc>
          <w:tcPr>
            <w:tcW w:w="2388"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Data </w:t>
            </w:r>
            <w:r>
              <w:rPr>
                <w:rFonts w:ascii="Arial" w:hAnsi="Arial"/>
                <w:b/>
                <w:color w:val="000000"/>
                <w:sz w:val="14"/>
              </w:rPr>
              <w:sym w:font="Wingdings 2" w:char="F0A1"/>
            </w:r>
            <w:r>
              <w:rPr>
                <w:rFonts w:ascii="Arial" w:hAnsi="Arial"/>
                <w:sz w:val="14"/>
              </w:rPr>
              <w:t xml:space="preserve"> Fecha</w:t>
            </w:r>
          </w:p>
        </w:tc>
        <w:tc>
          <w:tcPr>
            <w:tcW w:w="160" w:type="dxa"/>
            <w:vAlign w:val="center"/>
          </w:tcPr>
          <w:p w:rsidR="00E43FAD" w:rsidRDefault="00E43FAD" w:rsidP="00E43FAD">
            <w:pPr>
              <w:rPr>
                <w:rFonts w:ascii="Arial" w:hAnsi="Arial"/>
                <w:sz w:val="14"/>
              </w:rPr>
            </w:pPr>
          </w:p>
        </w:tc>
        <w:tc>
          <w:tcPr>
            <w:tcW w:w="3299"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Notarioa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Notario</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419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E43FAD">
        <w:tblPrEx>
          <w:tblCellMar>
            <w:top w:w="0" w:type="dxa"/>
            <w:bottom w:w="0" w:type="dxa"/>
          </w:tblCellMar>
        </w:tblPrEx>
        <w:tc>
          <w:tcPr>
            <w:tcW w:w="1992"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Telefonoa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Teléfono</w:t>
            </w:r>
          </w:p>
        </w:tc>
        <w:tc>
          <w:tcPr>
            <w:tcW w:w="160" w:type="dxa"/>
            <w:vAlign w:val="center"/>
          </w:tcPr>
          <w:p w:rsidR="00E43FAD" w:rsidRDefault="00E43FAD" w:rsidP="00E43FAD">
            <w:pPr>
              <w:rPr>
                <w:rFonts w:ascii="Arial" w:hAnsi="Arial"/>
                <w:sz w:val="14"/>
              </w:rPr>
            </w:pPr>
          </w:p>
        </w:tc>
        <w:tc>
          <w:tcPr>
            <w:tcW w:w="2047"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Mugikorra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Móvil</w:t>
            </w:r>
          </w:p>
        </w:tc>
        <w:tc>
          <w:tcPr>
            <w:tcW w:w="160" w:type="dxa"/>
            <w:vAlign w:val="center"/>
          </w:tcPr>
          <w:p w:rsidR="00E43FAD" w:rsidRDefault="00E43FAD" w:rsidP="00E43FAD">
            <w:pPr>
              <w:rPr>
                <w:rFonts w:ascii="Arial" w:hAnsi="Arial"/>
                <w:sz w:val="14"/>
              </w:rPr>
            </w:pPr>
          </w:p>
        </w:tc>
        <w:tc>
          <w:tcPr>
            <w:tcW w:w="2388"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Faxa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Fax</w:t>
            </w:r>
          </w:p>
        </w:tc>
        <w:tc>
          <w:tcPr>
            <w:tcW w:w="160" w:type="dxa"/>
            <w:vAlign w:val="center"/>
          </w:tcPr>
          <w:p w:rsidR="00E43FAD" w:rsidRDefault="00E43FAD" w:rsidP="00E43FAD">
            <w:pPr>
              <w:rPr>
                <w:rFonts w:ascii="Arial" w:hAnsi="Arial"/>
                <w:sz w:val="14"/>
              </w:rPr>
            </w:pPr>
          </w:p>
        </w:tc>
        <w:tc>
          <w:tcPr>
            <w:tcW w:w="3299" w:type="dxa"/>
            <w:tcBorders>
              <w:bottom w:val="single" w:sz="4" w:space="0" w:color="808080"/>
            </w:tcBorders>
            <w:vAlign w:val="center"/>
          </w:tcPr>
          <w:p w:rsidR="00E43FAD" w:rsidRDefault="00E43FAD" w:rsidP="00E43FAD">
            <w:pPr>
              <w:rPr>
                <w:rFonts w:ascii="Arial" w:hAnsi="Arial"/>
                <w:sz w:val="14"/>
              </w:rPr>
            </w:pPr>
            <w:r>
              <w:rPr>
                <w:rFonts w:ascii="Arial" w:hAnsi="Arial"/>
                <w:b/>
                <w:sz w:val="14"/>
              </w:rPr>
              <w:t xml:space="preserve">Posta elektronikoa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Correo electrónico</w:t>
            </w:r>
          </w:p>
        </w:tc>
      </w:tr>
      <w:tr w:rsidR="00E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E43FAD" w:rsidRDefault="00E43FAD" w:rsidP="00E43FAD">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E43FAD" w:rsidRDefault="00E43FAD" w:rsidP="00E43FAD">
            <w:pPr>
              <w:rPr>
                <w:rFonts w:ascii="Arial" w:hAnsi="Arial"/>
                <w:color w:val="0000FF"/>
              </w:rPr>
            </w:pPr>
          </w:p>
        </w:tc>
      </w:tr>
    </w:tbl>
    <w:p w:rsidR="00E43FAD" w:rsidRDefault="00E43FAD" w:rsidP="00E43FAD">
      <w:pPr>
        <w:tabs>
          <w:tab w:val="left" w:pos="5046"/>
          <w:tab w:val="left" w:pos="7600"/>
        </w:tabs>
        <w:rPr>
          <w:rFonts w:ascii="Arial" w:hAnsi="Arial"/>
        </w:rPr>
      </w:pPr>
    </w:p>
    <w:p w:rsidR="00563ABD" w:rsidRDefault="00563ABD" w:rsidP="00E43FAD">
      <w:pPr>
        <w:tabs>
          <w:tab w:val="left" w:pos="5046"/>
          <w:tab w:val="left" w:pos="7600"/>
        </w:tabs>
        <w:rPr>
          <w:rFonts w:ascii="Arial" w:hAnsi="Arial"/>
        </w:rPr>
      </w:pPr>
    </w:p>
    <w:p w:rsidR="00E43FAD" w:rsidRDefault="00E43FAD" w:rsidP="00E43FAD">
      <w:pPr>
        <w:rPr>
          <w:rFonts w:ascii="Arial" w:hAnsi="Arial"/>
          <w:sz w:val="16"/>
        </w:rPr>
      </w:pPr>
    </w:p>
    <w:p w:rsidR="0007514B" w:rsidRDefault="0007514B" w:rsidP="00E43FAD">
      <w:pPr>
        <w:rPr>
          <w:rFonts w:ascii="Arial" w:hAnsi="Arial"/>
          <w:sz w:val="16"/>
        </w:rPr>
      </w:pPr>
    </w:p>
    <w:p w:rsidR="000C0424" w:rsidRDefault="00C2702C" w:rsidP="00E43FAD">
      <w:pPr>
        <w:rPr>
          <w:rFonts w:ascii="Arial" w:hAnsi="Arial"/>
          <w:sz w:val="16"/>
        </w:rPr>
      </w:pPr>
      <w:r>
        <w:rPr>
          <w:rFonts w:ascii="Arial" w:hAnsi="Arial"/>
          <w:sz w:val="16"/>
        </w:rPr>
        <w:lastRenderedPageBreak/>
        <w:t>SOLICITA la ayuda que le pudiera corresponden para las citadas parcelas de uva de vinificación inscritas en la correspondiente DOP, una vez se realice la cosecha en verde y se efectúen los correspondientes controles administrativos y sobre el terreno de las solicitudes de pago conforme a lo reglamentariamente establecido y presenta, al menos, la siguiente documentación:</w:t>
      </w:r>
    </w:p>
    <w:p w:rsidR="00C2702C" w:rsidRDefault="00C2702C" w:rsidP="00E43FAD">
      <w:pPr>
        <w:rPr>
          <w:rFonts w:ascii="Arial" w:hAnsi="Arial"/>
          <w:sz w:val="16"/>
        </w:rPr>
      </w:pPr>
    </w:p>
    <w:tbl>
      <w:tblPr>
        <w:tblW w:w="19563" w:type="dxa"/>
        <w:tblInd w:w="70" w:type="dxa"/>
        <w:tblLayout w:type="fixed"/>
        <w:tblCellMar>
          <w:left w:w="70" w:type="dxa"/>
          <w:right w:w="70" w:type="dxa"/>
        </w:tblCellMar>
        <w:tblLook w:val="0000" w:firstRow="0" w:lastRow="0" w:firstColumn="0" w:lastColumn="0" w:noHBand="0" w:noVBand="0"/>
      </w:tblPr>
      <w:tblGrid>
        <w:gridCol w:w="851"/>
        <w:gridCol w:w="9356"/>
        <w:gridCol w:w="9356"/>
      </w:tblGrid>
      <w:tr w:rsidR="00E43FAD" w:rsidTr="005158F8">
        <w:tblPrEx>
          <w:tblCellMar>
            <w:top w:w="0" w:type="dxa"/>
            <w:bottom w:w="0" w:type="dxa"/>
          </w:tblCellMar>
        </w:tblPrEx>
        <w:trPr>
          <w:gridAfter w:val="1"/>
          <w:wAfter w:w="9356" w:type="dxa"/>
          <w:trHeight w:hRule="exact" w:val="454"/>
        </w:trPr>
        <w:tc>
          <w:tcPr>
            <w:tcW w:w="851" w:type="dxa"/>
            <w:vAlign w:val="center"/>
          </w:tcPr>
          <w:p w:rsidR="00E43FAD" w:rsidRDefault="00E43FAD" w:rsidP="00E43FAD">
            <w:pPr>
              <w:jc w:val="center"/>
              <w:rPr>
                <w:rFonts w:ascii="Arial" w:hAnsi="Arial"/>
                <w:color w:val="00FFFF"/>
                <w:sz w:val="24"/>
              </w:rPr>
            </w:pPr>
            <w:r>
              <w:rPr>
                <w:rFonts w:ascii="Arial" w:hAnsi="Arial"/>
                <w:b/>
                <w:color w:val="000000"/>
                <w:sz w:val="24"/>
              </w:rPr>
              <w:sym w:font="Wingdings 2" w:char="F0A3"/>
            </w:r>
          </w:p>
        </w:tc>
        <w:tc>
          <w:tcPr>
            <w:tcW w:w="9356" w:type="dxa"/>
            <w:vAlign w:val="center"/>
          </w:tcPr>
          <w:p w:rsidR="00E43FAD" w:rsidRDefault="00A0716F" w:rsidP="00E43FAD">
            <w:pPr>
              <w:pStyle w:val="Listavistosa-nfasis1"/>
              <w:ind w:left="0"/>
              <w:rPr>
                <w:rFonts w:ascii="Arial" w:eastAsia="Times New Roman" w:hAnsi="Arial"/>
                <w:b/>
                <w:sz w:val="14"/>
              </w:rPr>
            </w:pPr>
            <w:r>
              <w:rPr>
                <w:rFonts w:ascii="Arial" w:eastAsia="Times New Roman" w:hAnsi="Arial"/>
                <w:b/>
                <w:sz w:val="14"/>
              </w:rPr>
              <w:t>Lursailaren krokisa ( mahats lursail bat ez badago esparru SIGPAC oso batez osatuta)</w:t>
            </w:r>
          </w:p>
          <w:p w:rsidR="00E43FAD" w:rsidRDefault="00C2702C" w:rsidP="00E43FAD">
            <w:pPr>
              <w:rPr>
                <w:rFonts w:ascii="Arial" w:hAnsi="Arial"/>
                <w:color w:val="00FFFF"/>
                <w:sz w:val="16"/>
              </w:rPr>
            </w:pPr>
            <w:r>
              <w:rPr>
                <w:rFonts w:ascii="Arial" w:hAnsi="Arial"/>
                <w:color w:val="000000"/>
                <w:sz w:val="16"/>
              </w:rPr>
              <w:t>Croquis de la parcela (cuando una parcela vitícola no constituya la totalidad de un recinto SIGPAC)</w:t>
            </w:r>
            <w:r w:rsidR="00E43FAD">
              <w:rPr>
                <w:rFonts w:ascii="Arial" w:hAnsi="Arial"/>
                <w:color w:val="000000"/>
                <w:sz w:val="16"/>
              </w:rPr>
              <w:t>.</w:t>
            </w:r>
          </w:p>
        </w:tc>
      </w:tr>
      <w:tr w:rsidR="00CF0685" w:rsidTr="005158F8">
        <w:tblPrEx>
          <w:tblCellMar>
            <w:top w:w="0" w:type="dxa"/>
            <w:bottom w:w="0" w:type="dxa"/>
          </w:tblCellMar>
        </w:tblPrEx>
        <w:trPr>
          <w:gridAfter w:val="1"/>
          <w:wAfter w:w="9356" w:type="dxa"/>
          <w:trHeight w:hRule="exact" w:val="746"/>
        </w:trPr>
        <w:tc>
          <w:tcPr>
            <w:tcW w:w="851" w:type="dxa"/>
            <w:vAlign w:val="center"/>
          </w:tcPr>
          <w:p w:rsidR="00CF0685" w:rsidRDefault="00CF0685" w:rsidP="00A124C7">
            <w:pPr>
              <w:jc w:val="center"/>
              <w:rPr>
                <w:rFonts w:ascii="Arial" w:hAnsi="Arial"/>
                <w:color w:val="00FFFF"/>
                <w:sz w:val="24"/>
              </w:rPr>
            </w:pPr>
            <w:r>
              <w:rPr>
                <w:rFonts w:ascii="Arial" w:hAnsi="Arial"/>
                <w:b/>
                <w:color w:val="000000"/>
                <w:sz w:val="24"/>
              </w:rPr>
              <w:sym w:font="Wingdings 2" w:char="F0A3"/>
            </w:r>
          </w:p>
        </w:tc>
        <w:tc>
          <w:tcPr>
            <w:tcW w:w="9356" w:type="dxa"/>
            <w:vAlign w:val="center"/>
          </w:tcPr>
          <w:p w:rsidR="00CF0685" w:rsidRDefault="00F625CB" w:rsidP="00A124C7">
            <w:pPr>
              <w:pStyle w:val="Listavistosa-nfasis1"/>
              <w:ind w:left="0"/>
              <w:rPr>
                <w:rFonts w:ascii="Arial" w:eastAsia="Times New Roman" w:hAnsi="Arial"/>
                <w:b/>
                <w:sz w:val="14"/>
              </w:rPr>
            </w:pPr>
            <w:r>
              <w:rPr>
                <w:rFonts w:ascii="Arial" w:eastAsia="Times New Roman" w:hAnsi="Arial"/>
                <w:b/>
                <w:sz w:val="14"/>
                <w:lang w:val="es-ES_tradnl"/>
              </w:rPr>
              <w:t>Eragiketako lursail guztien argazkiak, georefentziatuak eta datatuak, haien egoera fenologikoa atzeman posible izanik</w:t>
            </w:r>
          </w:p>
          <w:p w:rsidR="00C2702C" w:rsidRDefault="00C2702C" w:rsidP="00A124C7">
            <w:pPr>
              <w:rPr>
                <w:rFonts w:ascii="Arial" w:hAnsi="Arial"/>
                <w:color w:val="000000"/>
                <w:sz w:val="16"/>
              </w:rPr>
            </w:pPr>
            <w:r>
              <w:rPr>
                <w:rFonts w:ascii="Arial" w:hAnsi="Arial"/>
                <w:color w:val="000000"/>
                <w:sz w:val="16"/>
              </w:rPr>
              <w:t>Documentación gráfica conteniendo fotos georeferenciadas y fechadas de cada una de las parcelas sobre las que se quiere realizar la operación, en las que se aprecie el estado fenológico de las mismas</w:t>
            </w:r>
          </w:p>
          <w:p w:rsidR="00CF0685" w:rsidRDefault="00CF0685" w:rsidP="00A124C7">
            <w:pPr>
              <w:rPr>
                <w:rFonts w:ascii="Arial" w:hAnsi="Arial"/>
                <w:color w:val="00FFFF"/>
                <w:sz w:val="16"/>
              </w:rPr>
            </w:pPr>
            <w:r>
              <w:rPr>
                <w:rFonts w:ascii="Arial" w:hAnsi="Arial"/>
                <w:color w:val="000000"/>
                <w:sz w:val="16"/>
              </w:rPr>
              <w:t>.</w:t>
            </w:r>
          </w:p>
        </w:tc>
      </w:tr>
      <w:tr w:rsidR="00C2702C" w:rsidTr="005158F8">
        <w:tblPrEx>
          <w:tblCellMar>
            <w:top w:w="0" w:type="dxa"/>
            <w:bottom w:w="0" w:type="dxa"/>
          </w:tblCellMar>
        </w:tblPrEx>
        <w:trPr>
          <w:trHeight w:hRule="exact" w:val="759"/>
        </w:trPr>
        <w:tc>
          <w:tcPr>
            <w:tcW w:w="851" w:type="dxa"/>
            <w:vAlign w:val="center"/>
          </w:tcPr>
          <w:p w:rsidR="00C2702C" w:rsidRDefault="00C2702C" w:rsidP="00531D6B">
            <w:pPr>
              <w:jc w:val="center"/>
              <w:rPr>
                <w:rFonts w:ascii="Arial" w:hAnsi="Arial"/>
                <w:color w:val="00FFFF"/>
                <w:sz w:val="24"/>
              </w:rPr>
            </w:pPr>
            <w:r>
              <w:rPr>
                <w:rFonts w:ascii="Arial" w:hAnsi="Arial"/>
                <w:b/>
                <w:color w:val="000000"/>
                <w:sz w:val="24"/>
              </w:rPr>
              <w:sym w:font="Wingdings 2" w:char="F0A3"/>
            </w:r>
          </w:p>
        </w:tc>
        <w:tc>
          <w:tcPr>
            <w:tcW w:w="9356" w:type="dxa"/>
            <w:vAlign w:val="center"/>
          </w:tcPr>
          <w:p w:rsidR="00C2702C" w:rsidRDefault="00F625CB" w:rsidP="00D1217A">
            <w:pPr>
              <w:pStyle w:val="Listavistosa-nfasis1"/>
              <w:ind w:left="0"/>
              <w:rPr>
                <w:rFonts w:ascii="Arial" w:eastAsia="Times New Roman" w:hAnsi="Arial"/>
                <w:b/>
                <w:sz w:val="14"/>
              </w:rPr>
            </w:pPr>
            <w:r>
              <w:rPr>
                <w:rFonts w:ascii="Arial" w:eastAsia="Times New Roman" w:hAnsi="Arial"/>
                <w:b/>
                <w:sz w:val="14"/>
                <w:lang w:val="es-ES_tradnl"/>
              </w:rPr>
              <w:t>Uzta normalaren baino aurrerago uzta egiteko konpromisoa, alde bakoitzaren arabera. (Baggioliniren n fasea eta BBCHren 89 fasea)</w:t>
            </w:r>
          </w:p>
          <w:p w:rsidR="00C2702C" w:rsidRDefault="00C2702C" w:rsidP="00D1217A">
            <w:pPr>
              <w:rPr>
                <w:rFonts w:ascii="Arial" w:hAnsi="Arial"/>
                <w:color w:val="00FFFF"/>
                <w:sz w:val="16"/>
              </w:rPr>
            </w:pPr>
            <w:r>
              <w:rPr>
                <w:rFonts w:ascii="Arial" w:hAnsi="Arial"/>
                <w:color w:val="000000"/>
                <w:sz w:val="16"/>
              </w:rPr>
              <w:t>Compromiso de realizar la cosecha en verde antes de la época normal de la cosecha (fase N de Baggiolini y fase 89 de BBCH) en la zona de que se trate.</w:t>
            </w:r>
          </w:p>
        </w:tc>
        <w:tc>
          <w:tcPr>
            <w:tcW w:w="9356" w:type="dxa"/>
            <w:vAlign w:val="center"/>
          </w:tcPr>
          <w:p w:rsidR="00C2702C" w:rsidRDefault="00C2702C" w:rsidP="00531D6B">
            <w:pPr>
              <w:rPr>
                <w:rFonts w:ascii="Arial" w:hAnsi="Arial"/>
                <w:color w:val="00FFFF"/>
                <w:sz w:val="16"/>
              </w:rPr>
            </w:pPr>
          </w:p>
        </w:tc>
      </w:tr>
    </w:tbl>
    <w:p w:rsidR="000C0424" w:rsidRPr="000C0424" w:rsidRDefault="000C0424" w:rsidP="000C0424">
      <w:pPr>
        <w:rPr>
          <w:sz w:val="18"/>
          <w:szCs w:val="18"/>
        </w:rPr>
      </w:pPr>
      <w:r w:rsidRPr="000C0424">
        <w:rPr>
          <w:sz w:val="18"/>
          <w:szCs w:val="18"/>
        </w:rPr>
        <w:fldChar w:fldCharType="begin"/>
      </w:r>
      <w:r w:rsidRPr="000C0424">
        <w:rPr>
          <w:sz w:val="18"/>
          <w:szCs w:val="18"/>
        </w:rPr>
        <w:instrText xml:space="preserve"> INCLUDETEXT "Z:\\CONSULTING\\Discoh\\VARIOS\\@DFA\\Documentación de proyectos\\F19 Especificación Funcional AyR\\Dctos normalizados AyR gen\\Bloques\\Bloque_Oharra.doc"  \* MERGEFORMAT </w:instrText>
      </w:r>
      <w:r w:rsidRPr="000C042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0C0424" w:rsidRPr="000C0424" w:rsidTr="00FB7601">
        <w:tblPrEx>
          <w:tblCellMar>
            <w:top w:w="0" w:type="dxa"/>
            <w:bottom w:w="0" w:type="dxa"/>
          </w:tblCellMar>
        </w:tblPrEx>
        <w:trPr>
          <w:cantSplit/>
        </w:trPr>
        <w:tc>
          <w:tcPr>
            <w:tcW w:w="4876" w:type="dxa"/>
            <w:vAlign w:val="bottom"/>
          </w:tcPr>
          <w:p w:rsidR="000C0424" w:rsidRPr="005158F8" w:rsidRDefault="000C0424" w:rsidP="00FB7601">
            <w:pPr>
              <w:rPr>
                <w:rFonts w:ascii="Arial" w:hAnsi="Arial"/>
                <w:sz w:val="16"/>
                <w:szCs w:val="16"/>
              </w:rPr>
            </w:pPr>
            <w:r w:rsidRPr="005158F8">
              <w:rPr>
                <w:rFonts w:ascii="Arial" w:hAnsi="Arial"/>
                <w:sz w:val="16"/>
                <w:szCs w:val="16"/>
              </w:rPr>
              <w:t>Oharra (1)</w:t>
            </w:r>
          </w:p>
        </w:tc>
        <w:tc>
          <w:tcPr>
            <w:tcW w:w="454" w:type="dxa"/>
            <w:vAlign w:val="bottom"/>
          </w:tcPr>
          <w:p w:rsidR="000C0424" w:rsidRPr="000C0424" w:rsidRDefault="000C0424" w:rsidP="00FB7601">
            <w:pPr>
              <w:rPr>
                <w:rFonts w:ascii="Arial" w:hAnsi="Arial"/>
                <w:sz w:val="18"/>
                <w:szCs w:val="18"/>
                <w:lang w:val="pt-BR"/>
              </w:rPr>
            </w:pPr>
          </w:p>
        </w:tc>
        <w:tc>
          <w:tcPr>
            <w:tcW w:w="4876" w:type="dxa"/>
            <w:vAlign w:val="bottom"/>
          </w:tcPr>
          <w:p w:rsidR="000C0424" w:rsidRPr="005158F8" w:rsidRDefault="000C0424" w:rsidP="00FB7601">
            <w:pPr>
              <w:rPr>
                <w:rFonts w:ascii="Arial" w:hAnsi="Arial"/>
                <w:sz w:val="16"/>
                <w:szCs w:val="16"/>
              </w:rPr>
            </w:pPr>
            <w:r w:rsidRPr="005158F8">
              <w:rPr>
                <w:rFonts w:ascii="Arial" w:hAnsi="Arial"/>
                <w:sz w:val="16"/>
                <w:szCs w:val="16"/>
              </w:rPr>
              <w:t>Nota (1)</w:t>
            </w:r>
          </w:p>
        </w:tc>
      </w:tr>
      <w:tr w:rsidR="000C0424" w:rsidRPr="000C0424" w:rsidTr="00FB7601">
        <w:tblPrEx>
          <w:tblCellMar>
            <w:top w:w="0" w:type="dxa"/>
            <w:bottom w:w="0" w:type="dxa"/>
          </w:tblCellMar>
        </w:tblPrEx>
        <w:trPr>
          <w:cantSplit/>
        </w:trPr>
        <w:tc>
          <w:tcPr>
            <w:tcW w:w="4876" w:type="dxa"/>
          </w:tcPr>
          <w:p w:rsidR="000C0424" w:rsidRPr="005158F8" w:rsidRDefault="000C0424" w:rsidP="00583073">
            <w:pPr>
              <w:jc w:val="both"/>
              <w:rPr>
                <w:rFonts w:ascii="Arial" w:hAnsi="Arial"/>
                <w:color w:val="00FFFF"/>
                <w:sz w:val="16"/>
                <w:szCs w:val="16"/>
              </w:rPr>
            </w:pPr>
            <w:r w:rsidRPr="005158F8">
              <w:rPr>
                <w:rFonts w:ascii="Arial" w:hAnsi="Arial"/>
                <w:sz w:val="16"/>
                <w:szCs w:val="16"/>
                <w:lang w:val="eu-ES"/>
              </w:rPr>
              <w:t>Datuen babesaren alorrean indarrean dagoen araudian ezarritakoa betetzeko, jakinarazten dizugu zure datuak Nekazaritza Sailaren ardurapean dagoen fitxategi batean sartuko direla. Fitxategi horrek segurtasun neurri guztiak dauzka eta Datuak Babesteko Euskal Bulegoaren erregistroan inskribatuta dago. Bildutako datuak beharrezkoak dira mahasti zaharrak mantentzeko eta kontserbatzeko laguntza kudeatzeko</w:t>
            </w:r>
            <w:r w:rsidRPr="005158F8">
              <w:rPr>
                <w:rFonts w:ascii="Arial" w:hAnsi="Arial"/>
                <w:color w:val="000000"/>
                <w:sz w:val="16"/>
                <w:szCs w:val="16"/>
                <w:lang w:val="eu-ES"/>
              </w:rPr>
              <w:t xml:space="preserve">. </w:t>
            </w:r>
            <w:r w:rsidRPr="005158F8">
              <w:rPr>
                <w:rFonts w:ascii="Arial" w:hAnsi="Arial"/>
                <w:sz w:val="16"/>
                <w:szCs w:val="16"/>
                <w:lang w:val="eu-ES"/>
              </w:rPr>
              <w:t xml:space="preserve">Halaber, jakinarazten zaizu zure datuak ez zaizkiela emango izaera publiko edo pribatuko beste erakunde batzuei, salbu eta indarreko legedian xedatutako kasuak badira tartean. </w:t>
            </w:r>
            <w:r w:rsidRPr="005158F8">
              <w:rPr>
                <w:rFonts w:ascii="Arial" w:hAnsi="Arial" w:cs="Arial"/>
                <w:iCs/>
                <w:sz w:val="16"/>
                <w:szCs w:val="16"/>
                <w:lang w:val="eu-ES"/>
              </w:rPr>
              <w:t xml:space="preserve">Nortasuna egiaztatu eta gero, datuetan sartzeko, </w:t>
            </w:r>
            <w:r w:rsidRPr="00B970E0">
              <w:rPr>
                <w:rFonts w:ascii="Arial" w:hAnsi="Arial" w:cs="Arial"/>
                <w:iCs/>
                <w:sz w:val="18"/>
                <w:szCs w:val="18"/>
                <w:lang w:val="eu-ES"/>
              </w:rPr>
              <w:t>datuak</w:t>
            </w:r>
            <w:r w:rsidRPr="005158F8">
              <w:rPr>
                <w:rFonts w:ascii="Arial" w:hAnsi="Arial" w:cs="Arial"/>
                <w:iCs/>
                <w:sz w:val="16"/>
                <w:szCs w:val="16"/>
                <w:lang w:val="eu-ES"/>
              </w:rPr>
              <w:t xml:space="preserve"> zuzentzeko, datuak ezerezteko edo datuen aurka egiteko eskubideak erabili ahal izango dituzu, Arabako Foru Aldundiaren jendeaurreko bulegoetara joanda (Probintziaren plaza 5, 01001. Gasteiz, Araba).</w:t>
            </w:r>
          </w:p>
        </w:tc>
        <w:tc>
          <w:tcPr>
            <w:tcW w:w="454" w:type="dxa"/>
          </w:tcPr>
          <w:p w:rsidR="000C0424" w:rsidRPr="000C0424" w:rsidRDefault="000C0424" w:rsidP="00FB7601">
            <w:pPr>
              <w:jc w:val="both"/>
              <w:rPr>
                <w:rFonts w:ascii="Arial" w:hAnsi="Arial"/>
                <w:sz w:val="18"/>
                <w:szCs w:val="18"/>
              </w:rPr>
            </w:pPr>
          </w:p>
        </w:tc>
        <w:tc>
          <w:tcPr>
            <w:tcW w:w="4876" w:type="dxa"/>
          </w:tcPr>
          <w:p w:rsidR="000C0424" w:rsidRPr="005158F8" w:rsidRDefault="000C0424" w:rsidP="00583073">
            <w:pPr>
              <w:autoSpaceDE w:val="0"/>
              <w:autoSpaceDN w:val="0"/>
              <w:adjustRightInd w:val="0"/>
              <w:jc w:val="both"/>
              <w:rPr>
                <w:rFonts w:ascii="Arial" w:hAnsi="Arial"/>
                <w:sz w:val="16"/>
                <w:szCs w:val="16"/>
              </w:rPr>
            </w:pPr>
            <w:r w:rsidRPr="005158F8">
              <w:rPr>
                <w:rFonts w:ascii="Arial" w:hAnsi="Arial" w:cs="Arial"/>
                <w:i/>
                <w:iCs/>
                <w:sz w:val="16"/>
                <w:szCs w:val="16"/>
              </w:rPr>
              <w:t>Co</w:t>
            </w:r>
            <w:r w:rsidRPr="005158F8">
              <w:rPr>
                <w:rFonts w:ascii="Arial" w:hAnsi="Arial" w:cs="Arial"/>
                <w:iCs/>
                <w:sz w:val="16"/>
                <w:szCs w:val="16"/>
              </w:rPr>
              <w:t>n objeto de dar cumplimiento a lo establecido en la normativa vigente en materia de Protección de Datos, le informamos que sus datos van a ser incluidos en un fichero, cuyo responsable es el Departamento de Agricultura y que cuenta con todas las medidas de seguridad y que ha sido inscrito en el Registro de la Agencia Vasca de Protección de Datos. Los datos recabados son necesarios para gestionar la ayuda para mantenimiento y conservación de viñedo viejos. Igualmente, se le informa de sus datos no serán comunicados a otras entidades de carácter público o privado, salvo en los casos previstos de acuerdo con la legislación vigente. Vd. podrá ejercer sus derechos de acceso, rectificación, cancelación y oposición dirigiéndose a las oficinas de atención al público de la Diputación Foral de Alava, Plaza de la Provincia ,5. C.P. 01001 Vitoria-Gasteiz, (Alava), previa acreditación de su identidad.</w:t>
            </w:r>
          </w:p>
        </w:tc>
      </w:tr>
      <w:tr w:rsidR="000C0424" w:rsidRPr="000C0424" w:rsidTr="00FB7601">
        <w:tblPrEx>
          <w:tblCellMar>
            <w:top w:w="0" w:type="dxa"/>
            <w:bottom w:w="0" w:type="dxa"/>
          </w:tblCellMar>
        </w:tblPrEx>
        <w:trPr>
          <w:cantSplit/>
        </w:trPr>
        <w:tc>
          <w:tcPr>
            <w:tcW w:w="4876" w:type="dxa"/>
            <w:vAlign w:val="bottom"/>
          </w:tcPr>
          <w:p w:rsidR="000C0424" w:rsidRPr="005158F8" w:rsidRDefault="000C0424" w:rsidP="00FB7601">
            <w:pPr>
              <w:rPr>
                <w:rFonts w:ascii="Arial" w:hAnsi="Arial"/>
                <w:sz w:val="16"/>
                <w:szCs w:val="16"/>
              </w:rPr>
            </w:pPr>
            <w:r w:rsidRPr="005158F8">
              <w:rPr>
                <w:rFonts w:ascii="Arial" w:hAnsi="Arial"/>
                <w:sz w:val="16"/>
                <w:szCs w:val="16"/>
              </w:rPr>
              <w:t>Oharra (2)</w:t>
            </w:r>
          </w:p>
        </w:tc>
        <w:tc>
          <w:tcPr>
            <w:tcW w:w="454" w:type="dxa"/>
            <w:vAlign w:val="bottom"/>
          </w:tcPr>
          <w:p w:rsidR="000C0424" w:rsidRPr="000C0424" w:rsidRDefault="000C0424" w:rsidP="00FB7601">
            <w:pPr>
              <w:rPr>
                <w:rFonts w:ascii="Arial" w:hAnsi="Arial"/>
                <w:sz w:val="18"/>
                <w:szCs w:val="18"/>
                <w:lang w:val="pt-BR"/>
              </w:rPr>
            </w:pPr>
          </w:p>
        </w:tc>
        <w:tc>
          <w:tcPr>
            <w:tcW w:w="4876" w:type="dxa"/>
            <w:vAlign w:val="bottom"/>
          </w:tcPr>
          <w:p w:rsidR="000C0424" w:rsidRPr="005158F8" w:rsidRDefault="000C0424" w:rsidP="00FB7601">
            <w:pPr>
              <w:rPr>
                <w:rFonts w:ascii="Arial" w:hAnsi="Arial"/>
                <w:sz w:val="16"/>
                <w:szCs w:val="16"/>
                <w:lang w:val="pt-BR"/>
              </w:rPr>
            </w:pPr>
            <w:r w:rsidRPr="005158F8">
              <w:rPr>
                <w:rFonts w:ascii="Arial" w:hAnsi="Arial"/>
                <w:sz w:val="16"/>
                <w:szCs w:val="16"/>
              </w:rPr>
              <w:t>Nota (2)</w:t>
            </w:r>
          </w:p>
        </w:tc>
      </w:tr>
      <w:tr w:rsidR="000C0424" w:rsidRPr="000C0424" w:rsidTr="00FB7601">
        <w:tblPrEx>
          <w:tblCellMar>
            <w:top w:w="0" w:type="dxa"/>
            <w:bottom w:w="0" w:type="dxa"/>
          </w:tblCellMar>
        </w:tblPrEx>
        <w:trPr>
          <w:cantSplit/>
        </w:trPr>
        <w:tc>
          <w:tcPr>
            <w:tcW w:w="4876" w:type="dxa"/>
          </w:tcPr>
          <w:p w:rsidR="000C0424" w:rsidRPr="005158F8" w:rsidRDefault="000C0424" w:rsidP="00583073">
            <w:pPr>
              <w:rPr>
                <w:rFonts w:ascii="Arial" w:hAnsi="Arial"/>
                <w:sz w:val="16"/>
                <w:szCs w:val="16"/>
                <w:lang w:val="pt-BR"/>
              </w:rPr>
            </w:pPr>
            <w:r w:rsidRPr="005158F8">
              <w:rPr>
                <w:rFonts w:ascii="Arial" w:hAnsi="Arial"/>
                <w:sz w:val="16"/>
                <w:szCs w:val="16"/>
                <w:lang w:val="pt-BR"/>
              </w:rPr>
              <w:t>Adierazten dut laguntzaren oinarri arautzaileak onartzen dituen foru dekretuaren baldintza guztiak ezagutu eta betetzen ditudala.</w:t>
            </w:r>
          </w:p>
          <w:p w:rsidR="000C0424" w:rsidRPr="005158F8" w:rsidRDefault="000C0424" w:rsidP="00583073">
            <w:pPr>
              <w:rPr>
                <w:rFonts w:ascii="Arial" w:hAnsi="Arial"/>
                <w:sz w:val="16"/>
                <w:szCs w:val="16"/>
              </w:rPr>
            </w:pPr>
            <w:r w:rsidRPr="005158F8">
              <w:rPr>
                <w:rFonts w:ascii="Arial" w:hAnsi="Arial"/>
                <w:sz w:val="16"/>
                <w:szCs w:val="16"/>
              </w:rPr>
              <w:t>Halaber, adierazten dut ez dudala dirulaguntza edo laguntza publikoak eskuratzea eragozten duen administrazio zehapenik edo zehapen penalik, ezta horrelako legezko debekurik ere.</w:t>
            </w:r>
          </w:p>
          <w:p w:rsidR="00583073" w:rsidRPr="005158F8" w:rsidRDefault="00583073" w:rsidP="00583073">
            <w:pPr>
              <w:rPr>
                <w:rFonts w:ascii="Arial" w:hAnsi="Arial"/>
                <w:sz w:val="16"/>
                <w:szCs w:val="16"/>
              </w:rPr>
            </w:pPr>
            <w:r w:rsidRPr="005158F8">
              <w:rPr>
                <w:rFonts w:ascii="Arial" w:hAnsi="Arial"/>
                <w:sz w:val="16"/>
                <w:szCs w:val="16"/>
              </w:rPr>
              <w:t>Oharra (3)</w:t>
            </w:r>
          </w:p>
          <w:p w:rsidR="00583073" w:rsidRPr="005158F8" w:rsidRDefault="00583073" w:rsidP="00583073">
            <w:pPr>
              <w:rPr>
                <w:rFonts w:ascii="Arial" w:hAnsi="Arial"/>
                <w:sz w:val="16"/>
                <w:szCs w:val="16"/>
              </w:rPr>
            </w:pPr>
            <w:r w:rsidRPr="005158F8">
              <w:rPr>
                <w:rFonts w:ascii="Arial" w:hAnsi="Arial"/>
                <w:sz w:val="16"/>
                <w:szCs w:val="16"/>
              </w:rPr>
              <w:t xml:space="preserve">Nahi baduzu administrazioak bide telematikoz bidal diezazkizun jakinarazpenak, alta eman beharko duzu Jakinarazpen Telematikoen Zerbitzuan eta, administrazioarekin harremanetan jartzeko, Helbide Elektroniko Gaitua (DEH) lortu. Ondoren, zerbitzu horrek gaituta dituen prozeduretan harpidedun egin ahal izango zara. Jakinarazpenak bide telematikoz jasotzeari utzi nahi izanez gero, nahikoa izango duzu dagokion prozeduran baja ematea. </w:t>
            </w:r>
          </w:p>
          <w:p w:rsidR="00583073" w:rsidRPr="005158F8" w:rsidRDefault="00583073" w:rsidP="00583073">
            <w:pPr>
              <w:rPr>
                <w:rFonts w:ascii="Arial" w:hAnsi="Arial"/>
                <w:sz w:val="16"/>
                <w:szCs w:val="16"/>
              </w:rPr>
            </w:pPr>
            <w:r w:rsidRPr="005158F8">
              <w:rPr>
                <w:rFonts w:ascii="Arial" w:hAnsi="Arial"/>
                <w:sz w:val="16"/>
                <w:szCs w:val="16"/>
              </w:rPr>
              <w:t>http://notificaciones.060.es</w:t>
            </w:r>
          </w:p>
        </w:tc>
        <w:tc>
          <w:tcPr>
            <w:tcW w:w="454" w:type="dxa"/>
          </w:tcPr>
          <w:p w:rsidR="000C0424" w:rsidRPr="00583073" w:rsidRDefault="000C0424" w:rsidP="00583073">
            <w:pPr>
              <w:rPr>
                <w:rFonts w:ascii="Arial" w:hAnsi="Arial"/>
                <w:sz w:val="18"/>
                <w:szCs w:val="18"/>
              </w:rPr>
            </w:pPr>
          </w:p>
        </w:tc>
        <w:tc>
          <w:tcPr>
            <w:tcW w:w="4876" w:type="dxa"/>
          </w:tcPr>
          <w:p w:rsidR="000C0424" w:rsidRPr="005158F8" w:rsidRDefault="000C0424" w:rsidP="00583073">
            <w:pPr>
              <w:rPr>
                <w:rFonts w:ascii="Arial" w:hAnsi="Arial"/>
                <w:color w:val="FF0000"/>
                <w:sz w:val="16"/>
                <w:szCs w:val="16"/>
              </w:rPr>
            </w:pPr>
            <w:r w:rsidRPr="005158F8">
              <w:rPr>
                <w:rFonts w:ascii="Arial" w:hAnsi="Arial"/>
                <w:sz w:val="16"/>
                <w:szCs w:val="16"/>
              </w:rPr>
              <w:t xml:space="preserve">Declaro conocer y cumplir con todos los requisitos del </w:t>
            </w:r>
            <w:r w:rsidR="0089551B">
              <w:rPr>
                <w:rFonts w:ascii="Arial" w:hAnsi="Arial"/>
                <w:sz w:val="16"/>
                <w:szCs w:val="16"/>
              </w:rPr>
              <w:t>Real Decreto 557/2020 de 9 de junio</w:t>
            </w:r>
            <w:r w:rsidRPr="005158F8">
              <w:rPr>
                <w:rFonts w:ascii="Arial" w:hAnsi="Arial"/>
                <w:color w:val="FF0000"/>
                <w:sz w:val="16"/>
                <w:szCs w:val="16"/>
              </w:rPr>
              <w:t>.</w:t>
            </w:r>
          </w:p>
          <w:p w:rsidR="000C0424" w:rsidRPr="005158F8" w:rsidRDefault="000C0424" w:rsidP="00583073">
            <w:pPr>
              <w:rPr>
                <w:rFonts w:ascii="Arial" w:hAnsi="Arial"/>
                <w:sz w:val="16"/>
                <w:szCs w:val="16"/>
              </w:rPr>
            </w:pPr>
            <w:r w:rsidRPr="005158F8">
              <w:rPr>
                <w:rFonts w:ascii="Arial" w:hAnsi="Arial"/>
                <w:sz w:val="16"/>
                <w:szCs w:val="16"/>
              </w:rPr>
              <w:t>Declaro asimismo no estar sancionada administrativa ni penalmente con la pérdida de la posibilidad de obtención de subvenciones o ayudas públicas, ni hallarme en prohibición legal alguna que me inhabilite para ello.</w:t>
            </w:r>
          </w:p>
          <w:p w:rsidR="00583073" w:rsidRPr="005158F8" w:rsidRDefault="00583073" w:rsidP="00583073">
            <w:pPr>
              <w:rPr>
                <w:rFonts w:ascii="Arial" w:hAnsi="Arial"/>
                <w:sz w:val="16"/>
                <w:szCs w:val="16"/>
              </w:rPr>
            </w:pPr>
            <w:r w:rsidRPr="005158F8">
              <w:rPr>
                <w:rFonts w:ascii="Arial" w:hAnsi="Arial"/>
                <w:sz w:val="16"/>
                <w:szCs w:val="16"/>
              </w:rPr>
              <w:t>Oharra (3)</w:t>
            </w:r>
          </w:p>
          <w:p w:rsidR="00583073" w:rsidRPr="005158F8" w:rsidRDefault="00583073" w:rsidP="00583073">
            <w:pPr>
              <w:rPr>
                <w:rFonts w:ascii="Arial" w:hAnsi="Arial"/>
                <w:sz w:val="16"/>
                <w:szCs w:val="16"/>
              </w:rPr>
            </w:pPr>
            <w:r w:rsidRPr="005158F8">
              <w:rPr>
                <w:rFonts w:ascii="Arial" w:hAnsi="Arial"/>
                <w:sz w:val="16"/>
                <w:szCs w:val="16"/>
              </w:rPr>
              <w:t xml:space="preserve">Si quiere que la Administración le remita las notificaciones por vía telemática, deberá darse de alta en el Servicio de Notificaciones Telemáticas y obtener una Dirección Electrónica Habilitada (DEH) con la que comunicarse con la Administración, suscribiéndose, posteriormente, a los procedimientos que tengan habilitado este servicio, podrá dejar de recibir las notificaciones de forma telemática al dar de baja la suscripción al procedimiento correspondiente. </w:t>
            </w:r>
          </w:p>
          <w:p w:rsidR="00583073" w:rsidRPr="005158F8" w:rsidRDefault="00583073" w:rsidP="00583073">
            <w:pPr>
              <w:rPr>
                <w:rFonts w:ascii="Arial" w:hAnsi="Arial"/>
                <w:sz w:val="16"/>
                <w:szCs w:val="16"/>
              </w:rPr>
            </w:pPr>
            <w:r w:rsidRPr="005158F8">
              <w:rPr>
                <w:rFonts w:ascii="Arial" w:hAnsi="Arial"/>
                <w:sz w:val="16"/>
                <w:szCs w:val="16"/>
              </w:rPr>
              <w:t>http://notificaciones.060.es</w:t>
            </w:r>
          </w:p>
        </w:tc>
      </w:tr>
      <w:tr w:rsidR="000C0424" w:rsidRPr="000C0424" w:rsidTr="00FB7601">
        <w:tblPrEx>
          <w:tblCellMar>
            <w:top w:w="0" w:type="dxa"/>
            <w:bottom w:w="0" w:type="dxa"/>
          </w:tblCellMar>
        </w:tblPrEx>
        <w:trPr>
          <w:cantSplit/>
        </w:trPr>
        <w:tc>
          <w:tcPr>
            <w:tcW w:w="4876" w:type="dxa"/>
            <w:vAlign w:val="bottom"/>
          </w:tcPr>
          <w:p w:rsidR="000C0424" w:rsidRPr="005158F8" w:rsidRDefault="000C0424" w:rsidP="005158F8">
            <w:pPr>
              <w:rPr>
                <w:rFonts w:ascii="Arial" w:hAnsi="Arial"/>
                <w:sz w:val="16"/>
                <w:szCs w:val="16"/>
              </w:rPr>
            </w:pPr>
            <w:r w:rsidRPr="005158F8">
              <w:rPr>
                <w:rFonts w:ascii="Arial" w:hAnsi="Arial"/>
                <w:sz w:val="16"/>
                <w:szCs w:val="16"/>
              </w:rPr>
              <w:t>Oharra (</w:t>
            </w:r>
            <w:r w:rsidR="005158F8" w:rsidRPr="005158F8">
              <w:rPr>
                <w:rFonts w:ascii="Arial" w:hAnsi="Arial"/>
                <w:sz w:val="16"/>
                <w:szCs w:val="16"/>
              </w:rPr>
              <w:t>3</w:t>
            </w:r>
            <w:r w:rsidRPr="005158F8">
              <w:rPr>
                <w:rFonts w:ascii="Arial" w:hAnsi="Arial"/>
                <w:sz w:val="16"/>
                <w:szCs w:val="16"/>
              </w:rPr>
              <w:t>)</w:t>
            </w:r>
          </w:p>
        </w:tc>
        <w:tc>
          <w:tcPr>
            <w:tcW w:w="454" w:type="dxa"/>
            <w:vAlign w:val="bottom"/>
          </w:tcPr>
          <w:p w:rsidR="000C0424" w:rsidRPr="000C0424" w:rsidRDefault="000C0424" w:rsidP="00FB7601">
            <w:pPr>
              <w:rPr>
                <w:rFonts w:ascii="Arial" w:hAnsi="Arial"/>
                <w:sz w:val="18"/>
                <w:szCs w:val="18"/>
                <w:lang w:val="pt-BR"/>
              </w:rPr>
            </w:pPr>
          </w:p>
        </w:tc>
        <w:tc>
          <w:tcPr>
            <w:tcW w:w="4876" w:type="dxa"/>
            <w:vAlign w:val="bottom"/>
          </w:tcPr>
          <w:p w:rsidR="000C0424" w:rsidRPr="005158F8" w:rsidRDefault="000C0424" w:rsidP="005158F8">
            <w:pPr>
              <w:rPr>
                <w:rFonts w:ascii="Arial" w:hAnsi="Arial"/>
                <w:sz w:val="16"/>
                <w:szCs w:val="16"/>
              </w:rPr>
            </w:pPr>
            <w:r w:rsidRPr="005158F8">
              <w:rPr>
                <w:rFonts w:ascii="Arial" w:hAnsi="Arial"/>
                <w:sz w:val="16"/>
                <w:szCs w:val="16"/>
              </w:rPr>
              <w:t xml:space="preserve">Nota </w:t>
            </w:r>
            <w:r w:rsidR="005158F8" w:rsidRPr="005158F8">
              <w:rPr>
                <w:rFonts w:ascii="Arial" w:hAnsi="Arial"/>
                <w:sz w:val="16"/>
                <w:szCs w:val="16"/>
              </w:rPr>
              <w:t>3</w:t>
            </w:r>
          </w:p>
        </w:tc>
      </w:tr>
      <w:tr w:rsidR="000C0424" w:rsidRPr="000C0424" w:rsidTr="00FB7601">
        <w:tblPrEx>
          <w:tblCellMar>
            <w:top w:w="0" w:type="dxa"/>
            <w:bottom w:w="0" w:type="dxa"/>
          </w:tblCellMar>
        </w:tblPrEx>
        <w:trPr>
          <w:cantSplit/>
        </w:trPr>
        <w:tc>
          <w:tcPr>
            <w:tcW w:w="4876" w:type="dxa"/>
          </w:tcPr>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Berdintasunaren arloko araudia betez, honako hau ADIERAZTEN DUT:</w:t>
            </w:r>
          </w:p>
          <w:p w:rsidR="000C0424" w:rsidRPr="005158F8" w:rsidRDefault="000C0424" w:rsidP="00583073">
            <w:pPr>
              <w:jc w:val="both"/>
              <w:rPr>
                <w:rFonts w:ascii="Arial" w:hAnsi="Arial"/>
                <w:color w:val="00FFFF"/>
                <w:sz w:val="16"/>
                <w:szCs w:val="16"/>
                <w:lang w:val="eu-ES"/>
              </w:rPr>
            </w:pPr>
            <w:r w:rsidRPr="005158F8">
              <w:rPr>
                <w:rFonts w:ascii="Arial" w:hAnsi="Arial"/>
                <w:sz w:val="16"/>
                <w:szCs w:val="16"/>
                <w:lang w:val="eu-ES"/>
              </w:rPr>
              <w:t>LEHENENGOA.- Ez ordezkatzen dudan erakundeak ez erakunde horretako gobernu edo administrazio organoetako kide diren inongo pertsona juridikok edo elkartek ez duela, sexua dela eta, inor baztertzen, ez zuzenean ez zeharka, onarpen eta funtzionamendu prozesuetan, OLOren 13. artikuluan eta Euskadiko Berdintasun Legearen 24(2) artikuluan xedatutakoarekin bat etorriz.</w:t>
            </w:r>
          </w:p>
        </w:tc>
        <w:tc>
          <w:tcPr>
            <w:tcW w:w="454" w:type="dxa"/>
            <w:vMerge w:val="restart"/>
          </w:tcPr>
          <w:p w:rsidR="000C0424" w:rsidRPr="000C0424" w:rsidRDefault="000C0424" w:rsidP="00FB7601">
            <w:pPr>
              <w:jc w:val="both"/>
              <w:rPr>
                <w:rFonts w:ascii="Arial" w:hAnsi="Arial"/>
                <w:sz w:val="18"/>
                <w:szCs w:val="18"/>
                <w:lang w:val="eu-ES"/>
              </w:rPr>
            </w:pPr>
          </w:p>
        </w:tc>
        <w:tc>
          <w:tcPr>
            <w:tcW w:w="4876" w:type="dxa"/>
          </w:tcPr>
          <w:p w:rsidR="000C0424" w:rsidRPr="005158F8" w:rsidRDefault="000C0424" w:rsidP="00FB7601">
            <w:pPr>
              <w:jc w:val="both"/>
              <w:rPr>
                <w:rFonts w:ascii="Arial" w:hAnsi="Arial"/>
                <w:sz w:val="16"/>
                <w:szCs w:val="16"/>
              </w:rPr>
            </w:pPr>
            <w:r w:rsidRPr="005158F8">
              <w:rPr>
                <w:rFonts w:ascii="Arial" w:hAnsi="Arial"/>
                <w:sz w:val="16"/>
                <w:szCs w:val="16"/>
              </w:rPr>
              <w:t>En cumplimiento de la normativa en materia de Igualdad DECLARO:</w:t>
            </w:r>
          </w:p>
          <w:p w:rsidR="000C0424" w:rsidRPr="005158F8" w:rsidRDefault="000C0424" w:rsidP="00583073">
            <w:pPr>
              <w:jc w:val="both"/>
              <w:rPr>
                <w:rFonts w:ascii="Arial" w:hAnsi="Arial"/>
                <w:sz w:val="16"/>
                <w:szCs w:val="16"/>
              </w:rPr>
            </w:pPr>
            <w:r w:rsidRPr="005158F8">
              <w:rPr>
                <w:rFonts w:ascii="Arial" w:hAnsi="Arial"/>
                <w:sz w:val="16"/>
                <w:szCs w:val="16"/>
              </w:rPr>
              <w:t>PRIMERO.- Que ni la organización a la que represento, ni persona jurídica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tc>
      </w:tr>
      <w:tr w:rsidR="000C0424" w:rsidRPr="000C0424" w:rsidTr="00FB7601">
        <w:tblPrEx>
          <w:tblCellMar>
            <w:top w:w="0" w:type="dxa"/>
            <w:bottom w:w="0" w:type="dxa"/>
          </w:tblCellMar>
        </w:tblPrEx>
        <w:trPr>
          <w:cantSplit/>
        </w:trPr>
        <w:tc>
          <w:tcPr>
            <w:tcW w:w="4876" w:type="dxa"/>
          </w:tcPr>
          <w:p w:rsidR="000C0424" w:rsidRPr="005158F8" w:rsidRDefault="000C0424" w:rsidP="00583073">
            <w:pPr>
              <w:jc w:val="both"/>
              <w:rPr>
                <w:rFonts w:ascii="Arial" w:hAnsi="Arial"/>
                <w:sz w:val="16"/>
                <w:szCs w:val="16"/>
                <w:lang w:val="eu-ES"/>
              </w:rPr>
            </w:pPr>
            <w:r w:rsidRPr="005158F8">
              <w:rPr>
                <w:rFonts w:ascii="Arial" w:hAnsi="Arial"/>
                <w:sz w:val="16"/>
                <w:szCs w:val="16"/>
                <w:lang w:val="eu-ES"/>
              </w:rPr>
              <w:lastRenderedPageBreak/>
              <w:t xml:space="preserve">BIGARRENA.- Ez ni ez ordezkatzen dudan erakundea edo erakunde horretako gobernu edo administrazio organoetako kide diren inongo pertsona juridiko edo elkarte ez dela zigortua izan, ez arlo penalean ez administratiboan, sexua dela eta, inor baztertzeagatik, ez eta abuztuaren 4ko 5/2000 Legegintzako Errege Dekretuan eta martxoaren 22ko 3/2007 Lege Organikoaren xedapen gehigarrietako hamalaugarrenean gizonen eta emakumeen berdintasun arloan xedatutakoak urratzeagatik ere. Legegintzako errege dekretuak Gizarte Ordenaren Arau Hauste eta Zehapenei buruzko Legearen testu bateratua onartzen du eta lege organikoak emakume eta gizonen arteko benetako berdintasuna. Hona hemen halako batzuk, besteak beste: </w:t>
            </w:r>
          </w:p>
        </w:tc>
        <w:tc>
          <w:tcPr>
            <w:tcW w:w="454" w:type="dxa"/>
            <w:vMerge/>
          </w:tcPr>
          <w:p w:rsidR="000C0424" w:rsidRPr="000C0424" w:rsidRDefault="000C0424" w:rsidP="00FB7601">
            <w:pPr>
              <w:jc w:val="both"/>
              <w:rPr>
                <w:rFonts w:ascii="Arial" w:hAnsi="Arial"/>
                <w:sz w:val="18"/>
                <w:szCs w:val="18"/>
                <w:lang w:val="eu-ES"/>
              </w:rPr>
            </w:pPr>
          </w:p>
        </w:tc>
        <w:tc>
          <w:tcPr>
            <w:tcW w:w="4876" w:type="dxa"/>
          </w:tcPr>
          <w:p w:rsidR="000C0424" w:rsidRPr="005158F8" w:rsidRDefault="000C0424" w:rsidP="00583073">
            <w:pPr>
              <w:jc w:val="both"/>
              <w:rPr>
                <w:rFonts w:ascii="Arial" w:hAnsi="Arial"/>
                <w:sz w:val="16"/>
                <w:szCs w:val="16"/>
              </w:rPr>
            </w:pPr>
            <w:r w:rsidRPr="005158F8">
              <w:rPr>
                <w:rFonts w:ascii="Arial" w:hAnsi="Arial"/>
                <w:sz w:val="16"/>
                <w:szCs w:val="16"/>
              </w:rPr>
              <w:t xml:space="preserve">SEGUNDO .- Que ni yo, ni la organización a la que represento, ni persona alguna de las que forman parte de los órganos de gobierno o administración de esta sociedad, hemos  sido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 </w:t>
            </w:r>
          </w:p>
        </w:tc>
      </w:tr>
      <w:tr w:rsidR="000C0424" w:rsidRPr="000C0424" w:rsidTr="00FB7601">
        <w:tblPrEx>
          <w:tblCellMar>
            <w:top w:w="0" w:type="dxa"/>
            <w:bottom w:w="0" w:type="dxa"/>
          </w:tblCellMar>
        </w:tblPrEx>
        <w:trPr>
          <w:cantSplit/>
        </w:trPr>
        <w:tc>
          <w:tcPr>
            <w:tcW w:w="4876" w:type="dxa"/>
          </w:tcPr>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 xml:space="preserve">1. Ez bete Langileen Estatutuak edo aplikagarri den hitzarmen kolektiboak berdintasun planen arloan ezarritako betebeharrak.  </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 xml:space="preserve">2. Sexua dela eta, ordainsari, lanaldi, prestakuntza, sustapen eta gainerako lan baldintzetan bereizkeria zuzena edo zeharkakoa dakarten enpresa erabakiak. </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3. Langileek enpresan egindako erreklamazio edo berdintasun eta bereizkeriarik gabeko printzipioa betetzeko eskatzen duten egintza administratibo edo judizial baten aurrean, haien aurkako jarrera dakarten enpresaburuaren erabakiak.</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 xml:space="preserve">4. Publizitate edo beste zernahi hedatze bidez, baldintzak ezartzea, sexua arrazoi, onerako edo txarrerako baztertzen dutenak. </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 xml:space="preserve">5. Sexu-jazarpena, enpresa zuzendaritzaren eskumenen baitako arloetan gertatzen denean, jazarlea nornahi dela ere. </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6. Sexu-jazarpena, enpresa zuzendaritzaren eskumenen baitako arloetan gertatzen denean, jazarlea nornahi dela ere, baldin eta enpresaburuak, jakinaren gainean, ez badu neurrik hartu halakorik ekiditeko.</w:t>
            </w:r>
          </w:p>
          <w:p w:rsidR="000C0424" w:rsidRPr="005158F8" w:rsidRDefault="000C0424" w:rsidP="00FB7601">
            <w:pPr>
              <w:jc w:val="both"/>
              <w:rPr>
                <w:rFonts w:ascii="Arial" w:hAnsi="Arial"/>
                <w:sz w:val="16"/>
                <w:szCs w:val="16"/>
                <w:lang w:val="eu-ES"/>
              </w:rPr>
            </w:pPr>
            <w:r w:rsidRPr="005158F8">
              <w:rPr>
                <w:rFonts w:ascii="Arial" w:hAnsi="Arial"/>
                <w:sz w:val="16"/>
                <w:szCs w:val="16"/>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rsidR="000C0424" w:rsidRPr="000C0424" w:rsidRDefault="000C0424" w:rsidP="00FB7601">
            <w:pPr>
              <w:jc w:val="both"/>
              <w:rPr>
                <w:rFonts w:ascii="Arial" w:hAnsi="Arial"/>
                <w:sz w:val="18"/>
                <w:szCs w:val="18"/>
                <w:lang w:val="eu-ES"/>
              </w:rPr>
            </w:pPr>
          </w:p>
        </w:tc>
        <w:tc>
          <w:tcPr>
            <w:tcW w:w="4876" w:type="dxa"/>
          </w:tcPr>
          <w:p w:rsidR="000C0424" w:rsidRPr="005158F8" w:rsidRDefault="000C0424" w:rsidP="00FB7601">
            <w:pPr>
              <w:jc w:val="both"/>
              <w:rPr>
                <w:rFonts w:ascii="Arial" w:hAnsi="Arial"/>
                <w:sz w:val="16"/>
                <w:szCs w:val="16"/>
              </w:rPr>
            </w:pPr>
            <w:r w:rsidRPr="005158F8">
              <w:rPr>
                <w:rFonts w:ascii="Arial" w:hAnsi="Arial"/>
                <w:sz w:val="16"/>
                <w:szCs w:val="16"/>
              </w:rPr>
              <w:t xml:space="preserve">1. No cumplir las obligaciones que en materia de planes de igualdad establecen el Estatuto de los Trabajadores o el convenio colectivo que sea de aplicación </w:t>
            </w:r>
          </w:p>
          <w:p w:rsidR="000C0424" w:rsidRPr="005158F8" w:rsidRDefault="000C0424" w:rsidP="00FB7601">
            <w:pPr>
              <w:jc w:val="both"/>
              <w:rPr>
                <w:rFonts w:ascii="Arial" w:hAnsi="Arial"/>
                <w:sz w:val="16"/>
                <w:szCs w:val="16"/>
              </w:rPr>
            </w:pPr>
            <w:r w:rsidRPr="005158F8">
              <w:rPr>
                <w:rFonts w:ascii="Arial" w:hAnsi="Arial"/>
                <w:sz w:val="16"/>
                <w:szCs w:val="16"/>
              </w:rPr>
              <w:t xml:space="preserve">2. Decisiones unilaterales de la empresa que impliquen discriminaciones directas o indirectas adversas en materia de retribuciones, jornadas, formación, promoción y demás condiciones de trabajo, por circunstancias de sexo, </w:t>
            </w:r>
          </w:p>
          <w:p w:rsidR="000C0424" w:rsidRPr="005158F8" w:rsidRDefault="000C0424" w:rsidP="00FB7601">
            <w:pPr>
              <w:jc w:val="both"/>
              <w:rPr>
                <w:rFonts w:ascii="Arial" w:hAnsi="Arial"/>
                <w:sz w:val="16"/>
                <w:szCs w:val="16"/>
              </w:rPr>
            </w:pPr>
            <w:r w:rsidRPr="005158F8">
              <w:rPr>
                <w:rFonts w:ascii="Arial" w:hAnsi="Arial"/>
                <w:sz w:val="16"/>
                <w:szCs w:val="16"/>
              </w:rPr>
              <w:t>3. Decisiones del empresario que supongan un trato desfavorable de los trabajadores como reacción ante una reclamación efectuada en la empresa o ante una acción administrativa o judicial destinada a exigir el cumplimiento del principio de igualdad de trato y no discriminación</w:t>
            </w:r>
          </w:p>
          <w:p w:rsidR="000C0424" w:rsidRPr="005158F8" w:rsidRDefault="000C0424" w:rsidP="00FB7601">
            <w:pPr>
              <w:jc w:val="both"/>
              <w:rPr>
                <w:rFonts w:ascii="Arial" w:hAnsi="Arial"/>
                <w:sz w:val="16"/>
                <w:szCs w:val="16"/>
              </w:rPr>
            </w:pPr>
            <w:r w:rsidRPr="005158F8">
              <w:rPr>
                <w:rFonts w:ascii="Arial" w:hAnsi="Arial"/>
                <w:sz w:val="16"/>
                <w:szCs w:val="16"/>
              </w:rPr>
              <w:t xml:space="preserve">4. Establecer condiciones, mediante la publicidad, difusión o por cualquier otro medio, que constituyan discriminaciones favorables o adversas para el acceso al empleo por motivos de sexo, </w:t>
            </w:r>
          </w:p>
          <w:p w:rsidR="000C0424" w:rsidRPr="005158F8" w:rsidRDefault="000C0424" w:rsidP="00FB7601">
            <w:pPr>
              <w:jc w:val="both"/>
              <w:rPr>
                <w:rFonts w:ascii="Arial" w:hAnsi="Arial"/>
                <w:sz w:val="16"/>
                <w:szCs w:val="16"/>
              </w:rPr>
            </w:pPr>
            <w:r w:rsidRPr="005158F8">
              <w:rPr>
                <w:rFonts w:ascii="Arial" w:hAnsi="Arial"/>
                <w:sz w:val="16"/>
                <w:szCs w:val="16"/>
              </w:rPr>
              <w:t xml:space="preserve">5. Acoso sexual, cuando se produzca dentro del ámbito a que alcanzan las facultades de dirección empresarial, cualquiera que sea el sujeto activo de la misma </w:t>
            </w:r>
          </w:p>
          <w:p w:rsidR="000C0424" w:rsidRPr="005158F8" w:rsidRDefault="000C0424" w:rsidP="00FB7601">
            <w:pPr>
              <w:jc w:val="both"/>
              <w:rPr>
                <w:rFonts w:ascii="Arial" w:hAnsi="Arial"/>
                <w:sz w:val="16"/>
                <w:szCs w:val="16"/>
              </w:rPr>
            </w:pPr>
            <w:r w:rsidRPr="005158F8">
              <w:rPr>
                <w:rFonts w:ascii="Arial" w:hAnsi="Arial"/>
                <w:sz w:val="16"/>
                <w:szCs w:val="16"/>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rsidR="000C0424" w:rsidRPr="005158F8" w:rsidRDefault="000C0424" w:rsidP="00FB7601">
            <w:pPr>
              <w:jc w:val="both"/>
              <w:rPr>
                <w:rFonts w:ascii="Arial" w:hAnsi="Arial"/>
                <w:sz w:val="16"/>
                <w:szCs w:val="16"/>
              </w:rPr>
            </w:pPr>
            <w:r w:rsidRPr="005158F8">
              <w:rPr>
                <w:rFonts w:ascii="Arial" w:hAnsi="Arial"/>
                <w:sz w:val="16"/>
                <w:szCs w:val="16"/>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rsidR="000C0424" w:rsidRPr="000C0424" w:rsidRDefault="000C0424" w:rsidP="000C0424">
      <w:pPr>
        <w:tabs>
          <w:tab w:val="left" w:pos="5046"/>
          <w:tab w:val="left" w:pos="7600"/>
        </w:tabs>
        <w:rPr>
          <w:sz w:val="18"/>
          <w:szCs w:val="18"/>
        </w:rPr>
      </w:pPr>
      <w:r w:rsidRPr="000C0424">
        <w:rPr>
          <w:sz w:val="18"/>
          <w:szCs w:val="18"/>
        </w:rPr>
        <w:fldChar w:fldCharType="end"/>
      </w:r>
    </w:p>
    <w:p w:rsidR="0007514B" w:rsidRDefault="0007514B" w:rsidP="00E43FAD">
      <w:pPr>
        <w:tabs>
          <w:tab w:val="left" w:pos="5046"/>
          <w:tab w:val="left" w:pos="7600"/>
        </w:tabs>
      </w:pPr>
    </w:p>
    <w:p w:rsidR="00E43FAD" w:rsidRDefault="00E43FAD" w:rsidP="00E43FAD"/>
    <w:p w:rsidR="00B970E0" w:rsidRDefault="00B970E0" w:rsidP="00E43FAD"/>
    <w:p w:rsidR="00B970E0" w:rsidRDefault="00B970E0" w:rsidP="00E43FAD"/>
    <w:p w:rsidR="00B970E0" w:rsidRDefault="00B970E0" w:rsidP="00E43FAD"/>
    <w:p w:rsidR="00B970E0" w:rsidRDefault="00B970E0" w:rsidP="00E43FAD"/>
    <w:p w:rsidR="00B970E0" w:rsidRDefault="00B970E0" w:rsidP="00E43FAD"/>
    <w:p w:rsidR="00B970E0" w:rsidRDefault="00B970E0" w:rsidP="00E43FAD"/>
    <w:p w:rsidR="00B970E0" w:rsidRDefault="00B970E0" w:rsidP="00E43FAD"/>
    <w:p w:rsidR="00B970E0" w:rsidRDefault="00B970E0" w:rsidP="00E43FAD"/>
    <w:p w:rsidR="00B970E0" w:rsidRDefault="00B970E0" w:rsidP="00E43FAD"/>
    <w:p w:rsidR="005158F8" w:rsidRDefault="005158F8" w:rsidP="00E43FAD"/>
    <w:p w:rsidR="005158F8" w:rsidRDefault="005158F8" w:rsidP="00E43FAD"/>
    <w:p w:rsidR="005158F8" w:rsidRDefault="005158F8" w:rsidP="00E43FAD"/>
    <w:p w:rsidR="005158F8" w:rsidRDefault="005158F8" w:rsidP="00E43FAD"/>
    <w:p w:rsidR="005158F8" w:rsidRDefault="005158F8" w:rsidP="00E43FAD"/>
    <w:p w:rsidR="005158F8" w:rsidRDefault="005158F8" w:rsidP="00E43FAD"/>
    <w:p w:rsidR="005158F8" w:rsidRDefault="005158F8" w:rsidP="00E43FAD"/>
    <w:p w:rsidR="007A7AB1" w:rsidRDefault="007A7AB1" w:rsidP="00E43FAD">
      <w:pPr>
        <w:tabs>
          <w:tab w:val="left" w:pos="5046"/>
          <w:tab w:val="left" w:pos="7600"/>
        </w:tabs>
        <w:rPr>
          <w:b/>
        </w:rPr>
      </w:pPr>
      <w:r>
        <w:rPr>
          <w:b/>
        </w:rPr>
        <w:lastRenderedPageBreak/>
        <w:t xml:space="preserve">Eskatutako </w:t>
      </w:r>
      <w:r w:rsidR="002614F2" w:rsidRPr="002614F2">
        <w:rPr>
          <w:b/>
        </w:rPr>
        <w:t xml:space="preserve"> mahast</w:t>
      </w:r>
      <w:r>
        <w:rPr>
          <w:b/>
        </w:rPr>
        <w:t>i</w:t>
      </w:r>
      <w:r w:rsidR="002614F2" w:rsidRPr="002614F2">
        <w:rPr>
          <w:b/>
        </w:rPr>
        <w:t>en zerrenda</w:t>
      </w:r>
    </w:p>
    <w:p w:rsidR="002614F2" w:rsidRDefault="002614F2" w:rsidP="00E43FAD">
      <w:pPr>
        <w:tabs>
          <w:tab w:val="left" w:pos="5046"/>
          <w:tab w:val="left" w:pos="7600"/>
        </w:tabs>
      </w:pPr>
      <w:r>
        <w:t>Relación de viñedos que se solicita</w:t>
      </w:r>
    </w:p>
    <w:p w:rsidR="008401B5" w:rsidRDefault="008401B5" w:rsidP="00E43FAD">
      <w:pPr>
        <w:tabs>
          <w:tab w:val="left" w:pos="5046"/>
          <w:tab w:val="left" w:pos="7600"/>
        </w:tabs>
      </w:pPr>
    </w:p>
    <w:p w:rsidR="008401B5" w:rsidRPr="008401B5" w:rsidRDefault="008401B5" w:rsidP="00E43FAD">
      <w:pPr>
        <w:tabs>
          <w:tab w:val="left" w:pos="5046"/>
          <w:tab w:val="left" w:pos="7600"/>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09"/>
        <w:gridCol w:w="720"/>
        <w:gridCol w:w="879"/>
        <w:gridCol w:w="952"/>
        <w:gridCol w:w="851"/>
        <w:gridCol w:w="709"/>
        <w:gridCol w:w="850"/>
        <w:gridCol w:w="1276"/>
        <w:gridCol w:w="1417"/>
      </w:tblGrid>
      <w:tr w:rsidR="0070696F" w:rsidTr="00DC400E">
        <w:trPr>
          <w:trHeight w:val="567"/>
        </w:trPr>
        <w:tc>
          <w:tcPr>
            <w:tcW w:w="959" w:type="dxa"/>
            <w:shd w:val="clear" w:color="auto" w:fill="BFBFBF"/>
            <w:vAlign w:val="center"/>
          </w:tcPr>
          <w:p w:rsidR="00365CAC" w:rsidRDefault="00365CAC" w:rsidP="008401B5">
            <w:pPr>
              <w:tabs>
                <w:tab w:val="left" w:pos="5046"/>
                <w:tab w:val="left" w:pos="7600"/>
              </w:tabs>
              <w:jc w:val="center"/>
              <w:rPr>
                <w:sz w:val="16"/>
                <w:szCs w:val="16"/>
              </w:rPr>
            </w:pPr>
          </w:p>
          <w:p w:rsidR="00365CAC" w:rsidRPr="00A0716F" w:rsidRDefault="00365CAC" w:rsidP="008401B5">
            <w:pPr>
              <w:tabs>
                <w:tab w:val="left" w:pos="5046"/>
                <w:tab w:val="left" w:pos="7600"/>
              </w:tabs>
              <w:jc w:val="center"/>
              <w:rPr>
                <w:b/>
                <w:sz w:val="16"/>
                <w:szCs w:val="16"/>
              </w:rPr>
            </w:pPr>
            <w:r w:rsidRPr="00A0716F">
              <w:rPr>
                <w:b/>
                <w:sz w:val="16"/>
                <w:szCs w:val="16"/>
              </w:rPr>
              <w:t>Probintzia</w:t>
            </w:r>
          </w:p>
          <w:p w:rsidR="00365CAC" w:rsidRDefault="00365CAC" w:rsidP="008401B5">
            <w:pPr>
              <w:tabs>
                <w:tab w:val="left" w:pos="5046"/>
                <w:tab w:val="left" w:pos="7600"/>
              </w:tabs>
              <w:jc w:val="center"/>
              <w:rPr>
                <w:sz w:val="16"/>
                <w:szCs w:val="16"/>
              </w:rPr>
            </w:pPr>
            <w:r w:rsidRPr="008401B5">
              <w:rPr>
                <w:sz w:val="16"/>
                <w:szCs w:val="16"/>
              </w:rPr>
              <w:t>Provincia</w:t>
            </w:r>
          </w:p>
          <w:p w:rsidR="00365CAC" w:rsidRPr="008401B5" w:rsidRDefault="00365CAC" w:rsidP="008401B5">
            <w:pPr>
              <w:tabs>
                <w:tab w:val="left" w:pos="5046"/>
                <w:tab w:val="left" w:pos="7600"/>
              </w:tabs>
              <w:jc w:val="center"/>
              <w:rPr>
                <w:sz w:val="16"/>
                <w:szCs w:val="16"/>
              </w:rPr>
            </w:pPr>
          </w:p>
        </w:tc>
        <w:tc>
          <w:tcPr>
            <w:tcW w:w="992" w:type="dxa"/>
            <w:shd w:val="clear" w:color="auto" w:fill="BFBFBF"/>
            <w:vAlign w:val="center"/>
          </w:tcPr>
          <w:p w:rsidR="00365CAC" w:rsidRPr="008401B5" w:rsidRDefault="00365CAC" w:rsidP="008401B5">
            <w:pPr>
              <w:tabs>
                <w:tab w:val="left" w:pos="5046"/>
                <w:tab w:val="left" w:pos="7600"/>
              </w:tabs>
              <w:jc w:val="center"/>
              <w:rPr>
                <w:b/>
                <w:sz w:val="16"/>
                <w:szCs w:val="16"/>
              </w:rPr>
            </w:pPr>
            <w:r w:rsidRPr="008401B5">
              <w:rPr>
                <w:b/>
                <w:sz w:val="16"/>
                <w:szCs w:val="16"/>
              </w:rPr>
              <w:t>Udalerria</w:t>
            </w:r>
          </w:p>
          <w:p w:rsidR="00365CAC" w:rsidRPr="008401B5" w:rsidRDefault="00365CAC" w:rsidP="008401B5">
            <w:pPr>
              <w:tabs>
                <w:tab w:val="left" w:pos="5046"/>
                <w:tab w:val="left" w:pos="7600"/>
              </w:tabs>
              <w:jc w:val="center"/>
              <w:rPr>
                <w:b/>
                <w:sz w:val="16"/>
                <w:szCs w:val="16"/>
              </w:rPr>
            </w:pPr>
            <w:r w:rsidRPr="008401B5">
              <w:rPr>
                <w:sz w:val="16"/>
                <w:szCs w:val="16"/>
              </w:rPr>
              <w:t>Municipio</w:t>
            </w:r>
          </w:p>
        </w:tc>
        <w:tc>
          <w:tcPr>
            <w:tcW w:w="709" w:type="dxa"/>
            <w:shd w:val="clear" w:color="auto" w:fill="BFBFBF"/>
            <w:vAlign w:val="center"/>
          </w:tcPr>
          <w:p w:rsidR="00365CAC" w:rsidRPr="008401B5" w:rsidRDefault="00365CAC" w:rsidP="008401B5">
            <w:pPr>
              <w:tabs>
                <w:tab w:val="left" w:pos="5046"/>
                <w:tab w:val="left" w:pos="7600"/>
              </w:tabs>
              <w:jc w:val="center"/>
              <w:rPr>
                <w:b/>
                <w:sz w:val="16"/>
                <w:szCs w:val="16"/>
              </w:rPr>
            </w:pPr>
            <w:r w:rsidRPr="008401B5">
              <w:rPr>
                <w:b/>
                <w:sz w:val="16"/>
                <w:szCs w:val="16"/>
              </w:rPr>
              <w:t>Polig</w:t>
            </w:r>
          </w:p>
          <w:p w:rsidR="00365CAC" w:rsidRPr="008401B5" w:rsidRDefault="00365CAC" w:rsidP="008401B5">
            <w:pPr>
              <w:tabs>
                <w:tab w:val="left" w:pos="5046"/>
                <w:tab w:val="left" w:pos="7600"/>
              </w:tabs>
              <w:jc w:val="center"/>
              <w:rPr>
                <w:sz w:val="16"/>
                <w:szCs w:val="16"/>
              </w:rPr>
            </w:pPr>
            <w:r w:rsidRPr="008401B5">
              <w:rPr>
                <w:sz w:val="16"/>
                <w:szCs w:val="16"/>
              </w:rPr>
              <w:t>Polig.</w:t>
            </w:r>
          </w:p>
        </w:tc>
        <w:tc>
          <w:tcPr>
            <w:tcW w:w="720" w:type="dxa"/>
            <w:shd w:val="clear" w:color="auto" w:fill="BFBFBF"/>
            <w:vAlign w:val="center"/>
          </w:tcPr>
          <w:p w:rsidR="00365CAC" w:rsidRPr="008401B5" w:rsidRDefault="00365CAC" w:rsidP="008401B5">
            <w:pPr>
              <w:tabs>
                <w:tab w:val="left" w:pos="5046"/>
                <w:tab w:val="left" w:pos="7600"/>
              </w:tabs>
              <w:jc w:val="center"/>
              <w:rPr>
                <w:b/>
                <w:sz w:val="16"/>
                <w:szCs w:val="16"/>
              </w:rPr>
            </w:pPr>
            <w:r w:rsidRPr="008401B5">
              <w:rPr>
                <w:b/>
                <w:sz w:val="16"/>
                <w:szCs w:val="16"/>
              </w:rPr>
              <w:t>Lursail</w:t>
            </w:r>
          </w:p>
          <w:p w:rsidR="00365CAC" w:rsidRPr="008401B5" w:rsidRDefault="00365CAC" w:rsidP="008401B5">
            <w:pPr>
              <w:tabs>
                <w:tab w:val="left" w:pos="5046"/>
                <w:tab w:val="left" w:pos="7600"/>
              </w:tabs>
              <w:jc w:val="center"/>
              <w:rPr>
                <w:sz w:val="16"/>
                <w:szCs w:val="16"/>
              </w:rPr>
            </w:pPr>
            <w:r w:rsidRPr="008401B5">
              <w:rPr>
                <w:sz w:val="16"/>
                <w:szCs w:val="16"/>
              </w:rPr>
              <w:t>Parcela</w:t>
            </w:r>
          </w:p>
        </w:tc>
        <w:tc>
          <w:tcPr>
            <w:tcW w:w="879" w:type="dxa"/>
            <w:shd w:val="clear" w:color="auto" w:fill="BFBFBF"/>
            <w:vAlign w:val="center"/>
          </w:tcPr>
          <w:p w:rsidR="00365CAC" w:rsidRPr="008401B5" w:rsidRDefault="00365CAC" w:rsidP="008401B5">
            <w:pPr>
              <w:tabs>
                <w:tab w:val="left" w:pos="5046"/>
                <w:tab w:val="left" w:pos="7600"/>
              </w:tabs>
              <w:jc w:val="center"/>
              <w:rPr>
                <w:b/>
                <w:sz w:val="16"/>
                <w:szCs w:val="16"/>
              </w:rPr>
            </w:pPr>
            <w:r w:rsidRPr="008401B5">
              <w:rPr>
                <w:b/>
                <w:sz w:val="16"/>
                <w:szCs w:val="16"/>
              </w:rPr>
              <w:t>Esparru</w:t>
            </w:r>
          </w:p>
          <w:p w:rsidR="00365CAC" w:rsidRPr="00A0716F" w:rsidRDefault="00365CAC" w:rsidP="008401B5">
            <w:pPr>
              <w:tabs>
                <w:tab w:val="left" w:pos="5046"/>
                <w:tab w:val="left" w:pos="7600"/>
              </w:tabs>
              <w:jc w:val="center"/>
              <w:rPr>
                <w:sz w:val="16"/>
                <w:szCs w:val="16"/>
              </w:rPr>
            </w:pPr>
            <w:r w:rsidRPr="00A0716F">
              <w:rPr>
                <w:sz w:val="16"/>
                <w:szCs w:val="16"/>
              </w:rPr>
              <w:t>Recinto</w:t>
            </w:r>
          </w:p>
        </w:tc>
        <w:tc>
          <w:tcPr>
            <w:tcW w:w="952" w:type="dxa"/>
            <w:shd w:val="clear" w:color="auto" w:fill="BFBFBF"/>
            <w:vAlign w:val="center"/>
          </w:tcPr>
          <w:p w:rsidR="00365CAC" w:rsidRPr="00A0716F" w:rsidRDefault="00365CAC" w:rsidP="008401B5">
            <w:pPr>
              <w:tabs>
                <w:tab w:val="left" w:pos="5046"/>
                <w:tab w:val="left" w:pos="7600"/>
              </w:tabs>
              <w:jc w:val="center"/>
              <w:rPr>
                <w:b/>
                <w:sz w:val="16"/>
                <w:szCs w:val="16"/>
              </w:rPr>
            </w:pPr>
            <w:r w:rsidRPr="00A0716F">
              <w:rPr>
                <w:b/>
                <w:sz w:val="16"/>
                <w:szCs w:val="16"/>
              </w:rPr>
              <w:t>SIGAPC azalera</w:t>
            </w:r>
          </w:p>
          <w:p w:rsidR="00365CAC" w:rsidRPr="00A0716F" w:rsidRDefault="00365CAC" w:rsidP="008401B5">
            <w:pPr>
              <w:tabs>
                <w:tab w:val="left" w:pos="5046"/>
                <w:tab w:val="left" w:pos="7600"/>
              </w:tabs>
              <w:jc w:val="center"/>
              <w:rPr>
                <w:sz w:val="16"/>
                <w:szCs w:val="16"/>
              </w:rPr>
            </w:pPr>
            <w:r w:rsidRPr="00A0716F">
              <w:rPr>
                <w:sz w:val="16"/>
                <w:szCs w:val="16"/>
              </w:rPr>
              <w:t>Sup SIGPAC</w:t>
            </w:r>
          </w:p>
        </w:tc>
        <w:tc>
          <w:tcPr>
            <w:tcW w:w="851" w:type="dxa"/>
            <w:shd w:val="clear" w:color="auto" w:fill="BFBFBF"/>
            <w:vAlign w:val="center"/>
          </w:tcPr>
          <w:p w:rsidR="00365CAC" w:rsidRPr="00A0716F" w:rsidRDefault="00365CAC" w:rsidP="008401B5">
            <w:pPr>
              <w:tabs>
                <w:tab w:val="left" w:pos="5046"/>
                <w:tab w:val="left" w:pos="7600"/>
              </w:tabs>
              <w:jc w:val="center"/>
              <w:rPr>
                <w:b/>
                <w:sz w:val="16"/>
                <w:szCs w:val="16"/>
              </w:rPr>
            </w:pPr>
            <w:r>
              <w:rPr>
                <w:b/>
                <w:sz w:val="16"/>
                <w:szCs w:val="16"/>
              </w:rPr>
              <w:t>Eragiket</w:t>
            </w:r>
            <w:r w:rsidRPr="00A0716F">
              <w:rPr>
                <w:b/>
                <w:sz w:val="16"/>
                <w:szCs w:val="16"/>
              </w:rPr>
              <w:t xml:space="preserve"> azalera</w:t>
            </w:r>
          </w:p>
          <w:p w:rsidR="00365CAC" w:rsidRPr="00A0716F" w:rsidRDefault="00365CAC" w:rsidP="008401B5">
            <w:pPr>
              <w:tabs>
                <w:tab w:val="left" w:pos="5046"/>
                <w:tab w:val="left" w:pos="7600"/>
              </w:tabs>
              <w:jc w:val="center"/>
              <w:rPr>
                <w:sz w:val="16"/>
                <w:szCs w:val="16"/>
              </w:rPr>
            </w:pPr>
            <w:r w:rsidRPr="00A0716F">
              <w:rPr>
                <w:sz w:val="16"/>
                <w:szCs w:val="16"/>
              </w:rPr>
              <w:t>Sup operación</w:t>
            </w:r>
          </w:p>
        </w:tc>
        <w:tc>
          <w:tcPr>
            <w:tcW w:w="709" w:type="dxa"/>
            <w:shd w:val="clear" w:color="auto" w:fill="BFBFBF"/>
            <w:vAlign w:val="center"/>
          </w:tcPr>
          <w:p w:rsidR="00365CAC" w:rsidRPr="00A0716F" w:rsidRDefault="00365CAC" w:rsidP="008401B5">
            <w:pPr>
              <w:tabs>
                <w:tab w:val="left" w:pos="5046"/>
                <w:tab w:val="left" w:pos="7600"/>
              </w:tabs>
              <w:jc w:val="center"/>
              <w:rPr>
                <w:b/>
                <w:sz w:val="16"/>
                <w:szCs w:val="16"/>
              </w:rPr>
            </w:pPr>
            <w:r w:rsidRPr="00A0716F">
              <w:rPr>
                <w:b/>
                <w:sz w:val="16"/>
                <w:szCs w:val="16"/>
              </w:rPr>
              <w:t>Krokisa</w:t>
            </w:r>
            <w:r>
              <w:rPr>
                <w:b/>
                <w:sz w:val="16"/>
                <w:szCs w:val="16"/>
              </w:rPr>
              <w:t xml:space="preserve"> (B/E)</w:t>
            </w:r>
          </w:p>
          <w:p w:rsidR="00365CAC" w:rsidRPr="008401B5" w:rsidRDefault="00365CAC" w:rsidP="008401B5">
            <w:pPr>
              <w:tabs>
                <w:tab w:val="left" w:pos="5046"/>
                <w:tab w:val="left" w:pos="7600"/>
              </w:tabs>
              <w:jc w:val="center"/>
              <w:rPr>
                <w:sz w:val="16"/>
                <w:szCs w:val="16"/>
              </w:rPr>
            </w:pPr>
            <w:r w:rsidRPr="008401B5">
              <w:rPr>
                <w:sz w:val="16"/>
                <w:szCs w:val="16"/>
              </w:rPr>
              <w:t>Croquis</w:t>
            </w:r>
            <w:r>
              <w:rPr>
                <w:sz w:val="16"/>
                <w:szCs w:val="16"/>
              </w:rPr>
              <w:t xml:space="preserve"> (S/N)</w:t>
            </w:r>
          </w:p>
        </w:tc>
        <w:tc>
          <w:tcPr>
            <w:tcW w:w="850" w:type="dxa"/>
            <w:shd w:val="clear" w:color="auto" w:fill="BFBFBF"/>
            <w:vAlign w:val="center"/>
          </w:tcPr>
          <w:p w:rsidR="00365CAC" w:rsidRDefault="00365CAC" w:rsidP="008401B5">
            <w:pPr>
              <w:tabs>
                <w:tab w:val="left" w:pos="5046"/>
                <w:tab w:val="left" w:pos="7600"/>
              </w:tabs>
              <w:jc w:val="center"/>
              <w:rPr>
                <w:sz w:val="16"/>
                <w:szCs w:val="16"/>
              </w:rPr>
            </w:pPr>
          </w:p>
          <w:p w:rsidR="00365CAC" w:rsidRDefault="00365CAC" w:rsidP="008401B5">
            <w:pPr>
              <w:tabs>
                <w:tab w:val="left" w:pos="5046"/>
                <w:tab w:val="left" w:pos="7600"/>
              </w:tabs>
              <w:jc w:val="center"/>
              <w:rPr>
                <w:sz w:val="16"/>
                <w:szCs w:val="16"/>
              </w:rPr>
            </w:pPr>
            <w:r>
              <w:rPr>
                <w:sz w:val="16"/>
                <w:szCs w:val="16"/>
              </w:rPr>
              <w:t>Barietate</w:t>
            </w:r>
          </w:p>
          <w:p w:rsidR="00365CAC" w:rsidRDefault="00365CAC" w:rsidP="008401B5">
            <w:pPr>
              <w:tabs>
                <w:tab w:val="left" w:pos="5046"/>
                <w:tab w:val="left" w:pos="7600"/>
              </w:tabs>
              <w:jc w:val="center"/>
              <w:rPr>
                <w:sz w:val="16"/>
                <w:szCs w:val="16"/>
              </w:rPr>
            </w:pPr>
            <w:r>
              <w:rPr>
                <w:sz w:val="16"/>
                <w:szCs w:val="16"/>
              </w:rPr>
              <w:t>(beltza edo zuria</w:t>
            </w:r>
          </w:p>
          <w:p w:rsidR="00365CAC" w:rsidRPr="008401B5" w:rsidRDefault="00365CAC" w:rsidP="008401B5">
            <w:pPr>
              <w:tabs>
                <w:tab w:val="left" w:pos="5046"/>
                <w:tab w:val="left" w:pos="7600"/>
              </w:tabs>
              <w:jc w:val="center"/>
              <w:rPr>
                <w:sz w:val="16"/>
                <w:szCs w:val="16"/>
              </w:rPr>
            </w:pPr>
            <w:r w:rsidRPr="008401B5">
              <w:rPr>
                <w:sz w:val="16"/>
                <w:szCs w:val="16"/>
              </w:rPr>
              <w:t>Variedad (tinta o blanca)</w:t>
            </w:r>
          </w:p>
        </w:tc>
        <w:tc>
          <w:tcPr>
            <w:tcW w:w="1276" w:type="dxa"/>
            <w:shd w:val="clear" w:color="auto" w:fill="BFBFBF"/>
            <w:vAlign w:val="center"/>
          </w:tcPr>
          <w:p w:rsidR="00365CAC" w:rsidRPr="00365CAC" w:rsidRDefault="00365CAC" w:rsidP="008401B5">
            <w:pPr>
              <w:tabs>
                <w:tab w:val="left" w:pos="5046"/>
                <w:tab w:val="left" w:pos="7600"/>
              </w:tabs>
              <w:jc w:val="center"/>
              <w:rPr>
                <w:b/>
                <w:sz w:val="16"/>
                <w:szCs w:val="16"/>
              </w:rPr>
            </w:pPr>
            <w:r w:rsidRPr="00365CAC">
              <w:rPr>
                <w:b/>
                <w:sz w:val="16"/>
                <w:szCs w:val="16"/>
              </w:rPr>
              <w:t>Baliabide propioak edo kanpokoak</w:t>
            </w:r>
          </w:p>
          <w:p w:rsidR="00365CAC" w:rsidRPr="008401B5" w:rsidRDefault="00365CAC" w:rsidP="008401B5">
            <w:pPr>
              <w:tabs>
                <w:tab w:val="left" w:pos="5046"/>
                <w:tab w:val="left" w:pos="7600"/>
              </w:tabs>
              <w:jc w:val="center"/>
              <w:rPr>
                <w:sz w:val="16"/>
                <w:szCs w:val="16"/>
              </w:rPr>
            </w:pPr>
            <w:r w:rsidRPr="008401B5">
              <w:rPr>
                <w:sz w:val="16"/>
                <w:szCs w:val="16"/>
              </w:rPr>
              <w:t>Medios propios o terceros</w:t>
            </w:r>
          </w:p>
        </w:tc>
        <w:tc>
          <w:tcPr>
            <w:tcW w:w="1417" w:type="dxa"/>
            <w:shd w:val="clear" w:color="auto" w:fill="BFBFBF"/>
            <w:vAlign w:val="center"/>
          </w:tcPr>
          <w:p w:rsidR="0070696F" w:rsidRDefault="0070696F" w:rsidP="008401B5">
            <w:pPr>
              <w:tabs>
                <w:tab w:val="left" w:pos="5046"/>
                <w:tab w:val="left" w:pos="7600"/>
              </w:tabs>
              <w:jc w:val="center"/>
              <w:rPr>
                <w:b/>
                <w:sz w:val="16"/>
                <w:szCs w:val="16"/>
              </w:rPr>
            </w:pPr>
          </w:p>
          <w:p w:rsidR="00365CAC" w:rsidRPr="008401B5" w:rsidRDefault="00365CAC" w:rsidP="008401B5">
            <w:pPr>
              <w:tabs>
                <w:tab w:val="left" w:pos="5046"/>
                <w:tab w:val="left" w:pos="7600"/>
              </w:tabs>
              <w:jc w:val="center"/>
              <w:rPr>
                <w:b/>
                <w:sz w:val="16"/>
                <w:szCs w:val="16"/>
              </w:rPr>
            </w:pPr>
            <w:r w:rsidRPr="0070696F">
              <w:rPr>
                <w:b/>
                <w:sz w:val="16"/>
                <w:szCs w:val="16"/>
              </w:rPr>
              <w:t>Rendimiento medio (considerando la media de de las tres últimas campañas</w:t>
            </w:r>
            <w:r w:rsidRPr="008401B5">
              <w:rPr>
                <w:b/>
                <w:sz w:val="16"/>
                <w:szCs w:val="16"/>
              </w:rPr>
              <w:t>)</w:t>
            </w: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r w:rsidR="0070696F" w:rsidTr="00DC400E">
        <w:trPr>
          <w:trHeight w:val="283"/>
        </w:trPr>
        <w:tc>
          <w:tcPr>
            <w:tcW w:w="959" w:type="dxa"/>
            <w:shd w:val="clear" w:color="auto" w:fill="auto"/>
          </w:tcPr>
          <w:p w:rsidR="00365CAC" w:rsidRDefault="00365CAC" w:rsidP="00BD3E1D">
            <w:pPr>
              <w:tabs>
                <w:tab w:val="left" w:pos="5046"/>
                <w:tab w:val="left" w:pos="7600"/>
              </w:tabs>
            </w:pPr>
          </w:p>
        </w:tc>
        <w:tc>
          <w:tcPr>
            <w:tcW w:w="992" w:type="dxa"/>
          </w:tcPr>
          <w:p w:rsidR="00365CAC" w:rsidRDefault="00365CAC" w:rsidP="00BD3E1D">
            <w:pPr>
              <w:tabs>
                <w:tab w:val="left" w:pos="5046"/>
                <w:tab w:val="left" w:pos="7600"/>
              </w:tabs>
            </w:pPr>
          </w:p>
        </w:tc>
        <w:tc>
          <w:tcPr>
            <w:tcW w:w="709" w:type="dxa"/>
          </w:tcPr>
          <w:p w:rsidR="00365CAC" w:rsidRDefault="00365CAC" w:rsidP="00BD3E1D">
            <w:pPr>
              <w:tabs>
                <w:tab w:val="left" w:pos="5046"/>
                <w:tab w:val="left" w:pos="7600"/>
              </w:tabs>
            </w:pPr>
          </w:p>
        </w:tc>
        <w:tc>
          <w:tcPr>
            <w:tcW w:w="720" w:type="dxa"/>
          </w:tcPr>
          <w:p w:rsidR="00365CAC" w:rsidRDefault="00365CAC" w:rsidP="00BD3E1D">
            <w:pPr>
              <w:tabs>
                <w:tab w:val="left" w:pos="5046"/>
                <w:tab w:val="left" w:pos="7600"/>
              </w:tabs>
            </w:pPr>
          </w:p>
        </w:tc>
        <w:tc>
          <w:tcPr>
            <w:tcW w:w="879" w:type="dxa"/>
          </w:tcPr>
          <w:p w:rsidR="00365CAC" w:rsidRDefault="00365CAC" w:rsidP="00BD3E1D">
            <w:pPr>
              <w:tabs>
                <w:tab w:val="left" w:pos="5046"/>
                <w:tab w:val="left" w:pos="7600"/>
              </w:tabs>
            </w:pPr>
          </w:p>
        </w:tc>
        <w:tc>
          <w:tcPr>
            <w:tcW w:w="952" w:type="dxa"/>
          </w:tcPr>
          <w:p w:rsidR="00365CAC" w:rsidRDefault="00365CAC" w:rsidP="00BD3E1D">
            <w:pPr>
              <w:tabs>
                <w:tab w:val="left" w:pos="5046"/>
                <w:tab w:val="left" w:pos="7600"/>
              </w:tabs>
            </w:pPr>
          </w:p>
        </w:tc>
        <w:tc>
          <w:tcPr>
            <w:tcW w:w="851" w:type="dxa"/>
          </w:tcPr>
          <w:p w:rsidR="00365CAC" w:rsidRDefault="00365CAC" w:rsidP="00BD3E1D">
            <w:pPr>
              <w:tabs>
                <w:tab w:val="left" w:pos="5046"/>
                <w:tab w:val="left" w:pos="7600"/>
              </w:tabs>
            </w:pPr>
          </w:p>
        </w:tc>
        <w:tc>
          <w:tcPr>
            <w:tcW w:w="709" w:type="dxa"/>
            <w:shd w:val="clear" w:color="auto" w:fill="auto"/>
          </w:tcPr>
          <w:p w:rsidR="00365CAC" w:rsidRDefault="00365CAC" w:rsidP="00BD3E1D">
            <w:pPr>
              <w:tabs>
                <w:tab w:val="left" w:pos="5046"/>
                <w:tab w:val="left" w:pos="7600"/>
              </w:tabs>
            </w:pPr>
          </w:p>
        </w:tc>
        <w:tc>
          <w:tcPr>
            <w:tcW w:w="850" w:type="dxa"/>
            <w:shd w:val="clear" w:color="auto" w:fill="auto"/>
          </w:tcPr>
          <w:p w:rsidR="00365CAC" w:rsidRDefault="00365CAC" w:rsidP="00BD3E1D">
            <w:pPr>
              <w:tabs>
                <w:tab w:val="left" w:pos="5046"/>
                <w:tab w:val="left" w:pos="7600"/>
              </w:tabs>
            </w:pPr>
          </w:p>
        </w:tc>
        <w:tc>
          <w:tcPr>
            <w:tcW w:w="1276" w:type="dxa"/>
            <w:shd w:val="clear" w:color="auto" w:fill="auto"/>
          </w:tcPr>
          <w:p w:rsidR="00365CAC" w:rsidRDefault="00365CAC" w:rsidP="00BD3E1D">
            <w:pPr>
              <w:tabs>
                <w:tab w:val="left" w:pos="5046"/>
                <w:tab w:val="left" w:pos="7600"/>
              </w:tabs>
            </w:pPr>
          </w:p>
        </w:tc>
        <w:tc>
          <w:tcPr>
            <w:tcW w:w="1417" w:type="dxa"/>
          </w:tcPr>
          <w:p w:rsidR="00365CAC" w:rsidRDefault="00365CAC" w:rsidP="00BD3E1D">
            <w:pPr>
              <w:tabs>
                <w:tab w:val="left" w:pos="5046"/>
                <w:tab w:val="left" w:pos="7600"/>
              </w:tabs>
            </w:pPr>
          </w:p>
        </w:tc>
      </w:tr>
    </w:tbl>
    <w:p w:rsidR="008401B5" w:rsidRDefault="008401B5" w:rsidP="00E43FAD">
      <w:pPr>
        <w:tabs>
          <w:tab w:val="left" w:pos="5046"/>
          <w:tab w:val="left" w:pos="7600"/>
        </w:tabs>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671580" w:rsidTr="00D1217A">
        <w:tblPrEx>
          <w:tblCellMar>
            <w:top w:w="0" w:type="dxa"/>
            <w:bottom w:w="0" w:type="dxa"/>
          </w:tblCellMar>
        </w:tblPrEx>
        <w:trPr>
          <w:cantSplit/>
        </w:trPr>
        <w:tc>
          <w:tcPr>
            <w:tcW w:w="2042" w:type="dxa"/>
            <w:vAlign w:val="center"/>
          </w:tcPr>
          <w:p w:rsidR="00671580" w:rsidRDefault="00671580" w:rsidP="00D1217A">
            <w:pPr>
              <w:rPr>
                <w:rFonts w:ascii="Arial" w:hAnsi="Arial"/>
                <w:b/>
                <w:color w:val="000000"/>
              </w:rPr>
            </w:pPr>
          </w:p>
          <w:p w:rsidR="00671580" w:rsidRDefault="00671580" w:rsidP="00D1217A">
            <w:pPr>
              <w:rPr>
                <w:rFonts w:ascii="Arial" w:hAnsi="Arial"/>
                <w:b/>
                <w:color w:val="000000"/>
              </w:rPr>
            </w:pPr>
          </w:p>
          <w:p w:rsidR="00671580" w:rsidRDefault="00671580" w:rsidP="00D1217A">
            <w:pPr>
              <w:rPr>
                <w:rFonts w:ascii="Arial" w:hAnsi="Arial"/>
                <w:color w:val="000000"/>
              </w:rPr>
            </w:pPr>
          </w:p>
        </w:tc>
        <w:tc>
          <w:tcPr>
            <w:tcW w:w="6695" w:type="dxa"/>
            <w:tcBorders>
              <w:bottom w:val="dotted" w:sz="4" w:space="0" w:color="808080"/>
            </w:tcBorders>
            <w:vAlign w:val="center"/>
          </w:tcPr>
          <w:p w:rsidR="00671580" w:rsidRDefault="00671580" w:rsidP="00D1217A">
            <w:pPr>
              <w:jc w:val="center"/>
              <w:rPr>
                <w:rFonts w:ascii="Arial" w:hAnsi="Arial"/>
                <w:b/>
                <w:color w:val="000000"/>
              </w:rPr>
            </w:pPr>
          </w:p>
          <w:p w:rsidR="00671580" w:rsidRDefault="00671580" w:rsidP="00D1217A">
            <w:pPr>
              <w:jc w:val="center"/>
              <w:rPr>
                <w:rFonts w:ascii="Arial" w:hAnsi="Arial"/>
                <w:b/>
                <w:color w:val="000000"/>
              </w:rPr>
            </w:pPr>
          </w:p>
          <w:p w:rsidR="00671580" w:rsidRDefault="00671580" w:rsidP="00D1217A">
            <w:pPr>
              <w:jc w:val="center"/>
              <w:rPr>
                <w:rFonts w:ascii="Arial" w:hAnsi="Arial"/>
                <w:b/>
                <w:color w:val="000000"/>
              </w:rPr>
            </w:pPr>
          </w:p>
        </w:tc>
        <w:tc>
          <w:tcPr>
            <w:tcW w:w="1469" w:type="dxa"/>
            <w:vAlign w:val="center"/>
          </w:tcPr>
          <w:p w:rsidR="00671580" w:rsidRDefault="00671580" w:rsidP="00D1217A">
            <w:pPr>
              <w:rPr>
                <w:rFonts w:ascii="Arial" w:hAnsi="Arial"/>
                <w:b/>
                <w:color w:val="000000"/>
              </w:rPr>
            </w:pPr>
          </w:p>
        </w:tc>
      </w:tr>
      <w:tr w:rsidR="00671580" w:rsidTr="00D1217A">
        <w:tblPrEx>
          <w:tblCellMar>
            <w:top w:w="0" w:type="dxa"/>
            <w:bottom w:w="0" w:type="dxa"/>
          </w:tblCellMar>
        </w:tblPrEx>
        <w:trPr>
          <w:cantSplit/>
        </w:trPr>
        <w:tc>
          <w:tcPr>
            <w:tcW w:w="2042" w:type="dxa"/>
            <w:vAlign w:val="center"/>
          </w:tcPr>
          <w:p w:rsidR="00671580" w:rsidRDefault="00671580" w:rsidP="00D1217A">
            <w:pPr>
              <w:rPr>
                <w:rFonts w:ascii="Arial" w:hAnsi="Arial"/>
                <w:color w:val="00FFFF"/>
                <w:sz w:val="16"/>
              </w:rPr>
            </w:pPr>
          </w:p>
        </w:tc>
        <w:tc>
          <w:tcPr>
            <w:tcW w:w="6695" w:type="dxa"/>
            <w:tcBorders>
              <w:top w:val="dotted" w:sz="4" w:space="0" w:color="808080"/>
            </w:tcBorders>
            <w:vAlign w:val="center"/>
          </w:tcPr>
          <w:p w:rsidR="00671580" w:rsidRDefault="00671580" w:rsidP="00D1217A">
            <w:pPr>
              <w:jc w:val="center"/>
              <w:rPr>
                <w:rFonts w:ascii="Arial" w:hAnsi="Arial"/>
                <w:b/>
                <w:sz w:val="16"/>
              </w:rPr>
            </w:pPr>
            <w:r>
              <w:rPr>
                <w:rFonts w:ascii="Arial" w:hAnsi="Arial"/>
                <w:i/>
                <w:sz w:val="16"/>
              </w:rPr>
              <w:t>(</w:t>
            </w:r>
            <w:r>
              <w:rPr>
                <w:rFonts w:ascii="Arial" w:hAnsi="Arial"/>
                <w:b/>
                <w:i/>
                <w:sz w:val="16"/>
              </w:rPr>
              <w:t xml:space="preserve">Tokia eta data </w:t>
            </w:r>
            <w:r>
              <w:rPr>
                <w:rFonts w:ascii="Arial" w:hAnsi="Arial"/>
                <w:b/>
                <w:color w:val="000000"/>
                <w:sz w:val="16"/>
              </w:rPr>
              <w:sym w:font="Wingdings 2" w:char="F0A1"/>
            </w:r>
            <w:r>
              <w:rPr>
                <w:rFonts w:ascii="Arial" w:hAnsi="Arial"/>
                <w:i/>
                <w:sz w:val="16"/>
              </w:rPr>
              <w:t xml:space="preserve"> Lugar y fecha)</w:t>
            </w:r>
          </w:p>
        </w:tc>
        <w:tc>
          <w:tcPr>
            <w:tcW w:w="1469" w:type="dxa"/>
            <w:vAlign w:val="center"/>
          </w:tcPr>
          <w:p w:rsidR="00671580" w:rsidRDefault="00671580" w:rsidP="00D1217A">
            <w:pPr>
              <w:rPr>
                <w:rFonts w:ascii="Arial" w:hAnsi="Arial"/>
                <w:b/>
                <w:sz w:val="16"/>
              </w:rPr>
            </w:pPr>
          </w:p>
        </w:tc>
      </w:tr>
    </w:tbl>
    <w:p w:rsidR="00671580" w:rsidRDefault="00671580" w:rsidP="00E43FAD">
      <w:pPr>
        <w:tabs>
          <w:tab w:val="left" w:pos="5046"/>
          <w:tab w:val="left" w:pos="7600"/>
        </w:tabs>
      </w:pPr>
    </w:p>
    <w:p w:rsidR="00671580" w:rsidRDefault="00671580" w:rsidP="00E43FAD">
      <w:pPr>
        <w:tabs>
          <w:tab w:val="left" w:pos="5046"/>
          <w:tab w:val="left" w:pos="7600"/>
        </w:tabs>
      </w:pPr>
    </w:p>
    <w:tbl>
      <w:tblPr>
        <w:tblW w:w="0" w:type="auto"/>
        <w:tblInd w:w="70" w:type="dxa"/>
        <w:tblLayout w:type="fixed"/>
        <w:tblCellMar>
          <w:left w:w="70" w:type="dxa"/>
          <w:right w:w="70" w:type="dxa"/>
        </w:tblCellMar>
        <w:tblLook w:val="0000" w:firstRow="0" w:lastRow="0" w:firstColumn="0" w:lastColumn="0" w:noHBand="0" w:noVBand="0"/>
      </w:tblPr>
      <w:tblGrid>
        <w:gridCol w:w="1400"/>
        <w:gridCol w:w="642"/>
        <w:gridCol w:w="6695"/>
        <w:gridCol w:w="563"/>
        <w:gridCol w:w="906"/>
      </w:tblGrid>
      <w:tr w:rsidR="00671580" w:rsidTr="00D1217A">
        <w:tblPrEx>
          <w:tblCellMar>
            <w:top w:w="0" w:type="dxa"/>
            <w:bottom w:w="0" w:type="dxa"/>
          </w:tblCellMar>
        </w:tblPrEx>
        <w:trPr>
          <w:cantSplit/>
        </w:trPr>
        <w:tc>
          <w:tcPr>
            <w:tcW w:w="1400" w:type="dxa"/>
            <w:vAlign w:val="center"/>
          </w:tcPr>
          <w:p w:rsidR="00671580" w:rsidRDefault="00671580" w:rsidP="00D1217A">
            <w:pPr>
              <w:rPr>
                <w:rFonts w:ascii="Arial" w:hAnsi="Arial"/>
                <w:color w:val="000000"/>
                <w:sz w:val="16"/>
              </w:rPr>
            </w:pPr>
            <w:r>
              <w:rPr>
                <w:rFonts w:ascii="Arial" w:hAnsi="Arial"/>
                <w:b/>
                <w:color w:val="000000"/>
                <w:sz w:val="16"/>
              </w:rPr>
              <w:tab/>
            </w:r>
          </w:p>
        </w:tc>
        <w:tc>
          <w:tcPr>
            <w:tcW w:w="7900" w:type="dxa"/>
            <w:gridSpan w:val="3"/>
            <w:tcBorders>
              <w:bottom w:val="single" w:sz="4" w:space="0" w:color="808080"/>
            </w:tcBorders>
            <w:vAlign w:val="center"/>
          </w:tcPr>
          <w:p w:rsidR="00671580" w:rsidRDefault="00671580" w:rsidP="00D1217A">
            <w:pPr>
              <w:jc w:val="center"/>
              <w:rPr>
                <w:rFonts w:ascii="Arial" w:hAnsi="Arial"/>
                <w:b/>
                <w:color w:val="000000"/>
                <w:sz w:val="16"/>
              </w:rPr>
            </w:pPr>
            <w:r>
              <w:rPr>
                <w:rFonts w:ascii="Arial" w:hAnsi="Arial"/>
                <w:b/>
                <w:color w:val="000000"/>
                <w:sz w:val="16"/>
              </w:rPr>
              <w:t xml:space="preserve">Eskatzailearen/ordezkariaren sinadura eta zigilua </w:t>
            </w:r>
            <w:r>
              <w:rPr>
                <w:rFonts w:ascii="Arial" w:hAnsi="Arial"/>
                <w:b/>
                <w:color w:val="000000"/>
                <w:sz w:val="16"/>
              </w:rPr>
              <w:sym w:font="Wingdings 2" w:char="F0A1"/>
            </w:r>
            <w:r>
              <w:rPr>
                <w:rFonts w:ascii="Arial" w:hAnsi="Arial"/>
                <w:b/>
                <w:color w:val="000000"/>
                <w:sz w:val="16"/>
              </w:rPr>
              <w:t xml:space="preserve"> </w:t>
            </w:r>
            <w:r>
              <w:rPr>
                <w:rFonts w:ascii="Arial" w:hAnsi="Arial"/>
                <w:color w:val="000000"/>
                <w:sz w:val="16"/>
              </w:rPr>
              <w:t>Firma de la persona solicitante/representante y sello</w:t>
            </w:r>
          </w:p>
        </w:tc>
        <w:tc>
          <w:tcPr>
            <w:tcW w:w="906" w:type="dxa"/>
            <w:vAlign w:val="center"/>
          </w:tcPr>
          <w:p w:rsidR="00671580" w:rsidRDefault="00671580" w:rsidP="00D1217A">
            <w:pPr>
              <w:rPr>
                <w:rFonts w:ascii="Arial" w:hAnsi="Arial"/>
                <w:b/>
                <w:color w:val="000000"/>
                <w:sz w:val="16"/>
              </w:rPr>
            </w:pPr>
          </w:p>
        </w:tc>
      </w:tr>
      <w:tr w:rsidR="00671580" w:rsidTr="00D1217A">
        <w:tblPrEx>
          <w:tblCellMar>
            <w:top w:w="0" w:type="dxa"/>
            <w:bottom w:w="0" w:type="dxa"/>
          </w:tblCellMar>
        </w:tblPrEx>
        <w:trPr>
          <w:cantSplit/>
          <w:trHeight w:hRule="exact" w:val="851"/>
        </w:trPr>
        <w:tc>
          <w:tcPr>
            <w:tcW w:w="1400" w:type="dxa"/>
            <w:tcBorders>
              <w:right w:val="single" w:sz="4" w:space="0" w:color="808080"/>
            </w:tcBorders>
            <w:vAlign w:val="center"/>
          </w:tcPr>
          <w:p w:rsidR="00671580" w:rsidRDefault="00671580" w:rsidP="00D1217A">
            <w:pPr>
              <w:rPr>
                <w:rFonts w:ascii="Arial" w:hAnsi="Arial"/>
                <w:color w:val="00FFFF"/>
                <w:sz w:val="16"/>
              </w:rPr>
            </w:pPr>
          </w:p>
        </w:tc>
        <w:tc>
          <w:tcPr>
            <w:tcW w:w="7900" w:type="dxa"/>
            <w:gridSpan w:val="3"/>
            <w:tcBorders>
              <w:top w:val="single" w:sz="4" w:space="0" w:color="808080"/>
              <w:left w:val="single" w:sz="4" w:space="0" w:color="808080"/>
              <w:bottom w:val="single" w:sz="4" w:space="0" w:color="808080"/>
              <w:right w:val="single" w:sz="4" w:space="0" w:color="808080"/>
            </w:tcBorders>
            <w:vAlign w:val="center"/>
          </w:tcPr>
          <w:p w:rsidR="00671580" w:rsidRDefault="00671580" w:rsidP="00D1217A">
            <w:pPr>
              <w:jc w:val="center"/>
              <w:rPr>
                <w:rFonts w:ascii="Arial" w:hAnsi="Arial"/>
                <w:b/>
                <w:sz w:val="16"/>
              </w:rPr>
            </w:pPr>
          </w:p>
        </w:tc>
        <w:tc>
          <w:tcPr>
            <w:tcW w:w="906" w:type="dxa"/>
            <w:tcBorders>
              <w:left w:val="single" w:sz="4" w:space="0" w:color="808080"/>
            </w:tcBorders>
            <w:vAlign w:val="center"/>
          </w:tcPr>
          <w:p w:rsidR="00671580" w:rsidRDefault="00671580" w:rsidP="00D1217A">
            <w:pPr>
              <w:rPr>
                <w:rFonts w:ascii="Arial" w:hAnsi="Arial"/>
                <w:b/>
                <w:sz w:val="16"/>
              </w:rPr>
            </w:pPr>
          </w:p>
        </w:tc>
      </w:tr>
      <w:tr w:rsidR="00BB0320" w:rsidTr="00C0460E">
        <w:tblPrEx>
          <w:tblCellMar>
            <w:top w:w="0" w:type="dxa"/>
            <w:bottom w:w="0" w:type="dxa"/>
          </w:tblCellMar>
        </w:tblPrEx>
        <w:trPr>
          <w:cantSplit/>
        </w:trPr>
        <w:tc>
          <w:tcPr>
            <w:tcW w:w="2042" w:type="dxa"/>
            <w:gridSpan w:val="2"/>
            <w:vAlign w:val="center"/>
          </w:tcPr>
          <w:p w:rsidR="00BB0320" w:rsidRDefault="00BB0320" w:rsidP="00671580">
            <w:pPr>
              <w:rPr>
                <w:rFonts w:ascii="Arial" w:hAnsi="Arial"/>
                <w:color w:val="000000"/>
              </w:rPr>
            </w:pPr>
            <w:r>
              <w:rPr>
                <w:rFonts w:ascii="Arial" w:hAnsi="Arial"/>
                <w:b/>
                <w:color w:val="000000"/>
              </w:rPr>
              <w:tab/>
            </w:r>
          </w:p>
        </w:tc>
        <w:tc>
          <w:tcPr>
            <w:tcW w:w="6695" w:type="dxa"/>
            <w:tcBorders>
              <w:bottom w:val="dotted" w:sz="4" w:space="0" w:color="808080"/>
            </w:tcBorders>
            <w:vAlign w:val="center"/>
          </w:tcPr>
          <w:p w:rsidR="00BB0320" w:rsidRDefault="00BB0320" w:rsidP="00C0460E">
            <w:pPr>
              <w:jc w:val="center"/>
              <w:rPr>
                <w:rFonts w:ascii="Arial" w:hAnsi="Arial"/>
                <w:b/>
                <w:color w:val="000000"/>
              </w:rPr>
            </w:pPr>
          </w:p>
        </w:tc>
        <w:tc>
          <w:tcPr>
            <w:tcW w:w="1469" w:type="dxa"/>
            <w:gridSpan w:val="2"/>
            <w:vAlign w:val="center"/>
          </w:tcPr>
          <w:p w:rsidR="00BB0320" w:rsidRDefault="00BB0320" w:rsidP="00C0460E">
            <w:pPr>
              <w:rPr>
                <w:rFonts w:ascii="Arial" w:hAnsi="Arial"/>
                <w:b/>
                <w:color w:val="000000"/>
              </w:rPr>
            </w:pPr>
          </w:p>
        </w:tc>
      </w:tr>
      <w:tr w:rsidR="00BB0320" w:rsidTr="00C0460E">
        <w:tblPrEx>
          <w:tblCellMar>
            <w:top w:w="0" w:type="dxa"/>
            <w:bottom w:w="0" w:type="dxa"/>
          </w:tblCellMar>
        </w:tblPrEx>
        <w:trPr>
          <w:cantSplit/>
        </w:trPr>
        <w:tc>
          <w:tcPr>
            <w:tcW w:w="2042" w:type="dxa"/>
            <w:gridSpan w:val="2"/>
            <w:vAlign w:val="center"/>
          </w:tcPr>
          <w:p w:rsidR="00BB0320" w:rsidRDefault="00BB0320" w:rsidP="00C0460E">
            <w:pPr>
              <w:rPr>
                <w:rFonts w:ascii="Arial" w:hAnsi="Arial"/>
                <w:color w:val="00FFFF"/>
                <w:sz w:val="16"/>
              </w:rPr>
            </w:pPr>
          </w:p>
        </w:tc>
        <w:tc>
          <w:tcPr>
            <w:tcW w:w="6695" w:type="dxa"/>
            <w:tcBorders>
              <w:top w:val="dotted" w:sz="4" w:space="0" w:color="808080"/>
            </w:tcBorders>
            <w:vAlign w:val="center"/>
          </w:tcPr>
          <w:p w:rsidR="00BB0320" w:rsidRDefault="00BB0320" w:rsidP="00C0460E">
            <w:pPr>
              <w:jc w:val="center"/>
              <w:rPr>
                <w:rFonts w:ascii="Arial" w:hAnsi="Arial"/>
                <w:b/>
                <w:sz w:val="16"/>
              </w:rPr>
            </w:pPr>
          </w:p>
        </w:tc>
        <w:tc>
          <w:tcPr>
            <w:tcW w:w="1469" w:type="dxa"/>
            <w:gridSpan w:val="2"/>
            <w:vAlign w:val="center"/>
          </w:tcPr>
          <w:p w:rsidR="00BB0320" w:rsidRDefault="00BB0320" w:rsidP="00C0460E">
            <w:pPr>
              <w:rPr>
                <w:rFonts w:ascii="Arial" w:hAnsi="Arial"/>
                <w:b/>
                <w:sz w:val="16"/>
              </w:rPr>
            </w:pPr>
          </w:p>
        </w:tc>
      </w:tr>
    </w:tbl>
    <w:p w:rsidR="00837901" w:rsidRDefault="00837901" w:rsidP="00671580"/>
    <w:sectPr w:rsidR="00837901" w:rsidSect="00E43FAD">
      <w:headerReference w:type="default" r:id="rId9"/>
      <w:footerReference w:type="default" r:id="rId10"/>
      <w:headerReference w:type="first" r:id="rId11"/>
      <w:footerReference w:type="first" r:id="rId12"/>
      <w:pgSz w:w="11907" w:h="16840" w:code="9"/>
      <w:pgMar w:top="2722" w:right="567" w:bottom="340" w:left="851" w:header="851" w:footer="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3A" w:rsidRDefault="0084213A">
      <w:r>
        <w:separator/>
      </w:r>
    </w:p>
  </w:endnote>
  <w:endnote w:type="continuationSeparator" w:id="0">
    <w:p w:rsidR="0084213A" w:rsidRDefault="0084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AD" w:rsidRDefault="00E43FAD" w:rsidP="00E43FAD">
    <w:pPr>
      <w:jc w:val="center"/>
      <w:rPr>
        <w:rFonts w:ascii="Arial" w:hAnsi="Arial"/>
        <w:b/>
        <w:sz w:val="12"/>
      </w:rPr>
    </w:pPr>
  </w:p>
  <w:p w:rsidR="00E43FAD" w:rsidRPr="008E3A7B" w:rsidRDefault="00BB0320" w:rsidP="00BB0320">
    <w:pPr>
      <w:pBdr>
        <w:top w:val="single" w:sz="4" w:space="1" w:color="auto"/>
      </w:pBdr>
      <w:tabs>
        <w:tab w:val="left" w:pos="2332"/>
        <w:tab w:val="center" w:pos="5244"/>
      </w:tabs>
      <w:rPr>
        <w:rFonts w:ascii="Arial" w:hAnsi="Arial"/>
        <w:sz w:val="12"/>
      </w:rPr>
    </w:pPr>
    <w:r>
      <w:rPr>
        <w:rFonts w:ascii="Arial" w:hAnsi="Arial"/>
        <w:b/>
        <w:sz w:val="12"/>
      </w:rPr>
      <w:tab/>
    </w:r>
    <w:r>
      <w:rPr>
        <w:rFonts w:ascii="Arial" w:hAnsi="Arial"/>
        <w:b/>
        <w:sz w:val="12"/>
      </w:rPr>
      <w:tab/>
    </w:r>
    <w:r w:rsidR="00E43FAD" w:rsidRPr="008E3A7B">
      <w:rPr>
        <w:rFonts w:ascii="Arial" w:hAnsi="Arial"/>
        <w:b/>
        <w:sz w:val="12"/>
      </w:rPr>
      <w:t>www.araba.eus</w:t>
    </w:r>
  </w:p>
  <w:p w:rsidR="00E43FAD" w:rsidRDefault="00E43FAD" w:rsidP="00E43FAD">
    <w:pPr>
      <w:tabs>
        <w:tab w:val="center" w:pos="4252"/>
        <w:tab w:val="right" w:pos="8504"/>
      </w:tabs>
      <w:jc w:val="center"/>
      <w:rPr>
        <w:rFonts w:ascii="Arial" w:hAnsi="Arial"/>
        <w:b/>
        <w:sz w:val="12"/>
      </w:rPr>
    </w:pPr>
    <w:r w:rsidRPr="008E3A7B">
      <w:rPr>
        <w:rFonts w:ascii="Arial" w:hAnsi="Arial"/>
        <w:sz w:val="12"/>
      </w:rPr>
      <w:t>Probintzia plaza, s/n 01001 Vitoria-Gasteiz. Tel. +34 945 181818. Fax +34 945 181754. e-mail:afa-dfa@araba.eus</w:t>
    </w:r>
    <w:r w:rsidRPr="008E3A7B">
      <w:rPr>
        <w:rFonts w:ascii="Arial" w:hAnsi="Arial"/>
        <w:sz w:val="12"/>
      </w:rPr>
      <w:br/>
    </w:r>
    <w:r w:rsidRPr="008E3A7B">
      <w:rPr>
        <w:rFonts w:ascii="Arial" w:hAnsi="Arial"/>
        <w:b/>
        <w:sz w:val="12"/>
      </w:rPr>
      <w:t>© Arabako Foru Aldundia</w:t>
    </w:r>
    <w:r w:rsidRPr="008E3A7B">
      <w:rPr>
        <w:rFonts w:ascii="Arial" w:hAnsi="Arial"/>
        <w:sz w:val="12"/>
      </w:rPr>
      <w:t xml:space="preserve"> - </w:t>
    </w:r>
    <w:r w:rsidRPr="008E3A7B">
      <w:rPr>
        <w:rFonts w:ascii="Arial" w:hAnsi="Arial"/>
        <w:b/>
        <w:sz w:val="12"/>
      </w:rPr>
      <w:t>Diputación Foral de Álava</w:t>
    </w:r>
  </w:p>
  <w:p w:rsidR="00E43FAD" w:rsidRDefault="00E43FAD" w:rsidP="00E43FAD">
    <w:pPr>
      <w:tabs>
        <w:tab w:val="center" w:pos="4252"/>
        <w:tab w:val="right" w:pos="8504"/>
        <w:tab w:val="left" w:pos="9675"/>
      </w:tabs>
      <w:jc w:val="center"/>
      <w:rPr>
        <w:rFonts w:ascii="Arial" w:hAnsi="Arial"/>
        <w:b/>
        <w:sz w:val="16"/>
        <w:szCs w:val="16"/>
      </w:rPr>
    </w:pPr>
    <w:r>
      <w:rPr>
        <w:rFonts w:ascii="Arial" w:hAnsi="Arial"/>
        <w:b/>
        <w:sz w:val="12"/>
      </w:rPr>
      <w:tab/>
    </w:r>
    <w:r>
      <w:rPr>
        <w:rFonts w:ascii="Arial" w:hAnsi="Arial"/>
        <w:b/>
        <w:sz w:val="12"/>
      </w:rPr>
      <w:tab/>
    </w:r>
    <w:r>
      <w:rPr>
        <w:rFonts w:ascii="Arial" w:hAnsi="Arial"/>
        <w:b/>
        <w:sz w:val="12"/>
      </w:rPr>
      <w:tab/>
    </w:r>
    <w:r w:rsidRPr="00994F72">
      <w:rPr>
        <w:rFonts w:ascii="Arial" w:hAnsi="Arial"/>
        <w:b/>
        <w:sz w:val="16"/>
        <w:szCs w:val="16"/>
      </w:rPr>
      <w:fldChar w:fldCharType="begin"/>
    </w:r>
    <w:r w:rsidRPr="00994F72">
      <w:rPr>
        <w:rFonts w:ascii="Arial" w:hAnsi="Arial"/>
        <w:b/>
        <w:sz w:val="16"/>
        <w:szCs w:val="16"/>
      </w:rPr>
      <w:instrText xml:space="preserve"> </w:instrText>
    </w:r>
    <w:r w:rsidR="0020544D">
      <w:rPr>
        <w:rFonts w:ascii="Arial" w:hAnsi="Arial"/>
        <w:b/>
        <w:sz w:val="16"/>
        <w:szCs w:val="16"/>
      </w:rPr>
      <w:instrText>PAGE</w:instrText>
    </w:r>
    <w:r w:rsidRPr="00994F72">
      <w:rPr>
        <w:rFonts w:ascii="Arial" w:hAnsi="Arial"/>
        <w:b/>
        <w:sz w:val="16"/>
        <w:szCs w:val="16"/>
      </w:rPr>
      <w:instrText xml:space="preserve">  \* Arabic  \* MERGEFORMAT </w:instrText>
    </w:r>
    <w:r w:rsidRPr="00994F72">
      <w:rPr>
        <w:rFonts w:ascii="Arial" w:hAnsi="Arial"/>
        <w:b/>
        <w:sz w:val="16"/>
        <w:szCs w:val="16"/>
      </w:rPr>
      <w:fldChar w:fldCharType="separate"/>
    </w:r>
    <w:r w:rsidR="00EB5CDD">
      <w:rPr>
        <w:rFonts w:ascii="Arial" w:hAnsi="Arial"/>
        <w:b/>
        <w:noProof/>
        <w:sz w:val="16"/>
        <w:szCs w:val="16"/>
      </w:rPr>
      <w:t>1</w:t>
    </w:r>
    <w:r w:rsidRPr="00994F72">
      <w:rPr>
        <w:rFonts w:ascii="Arial" w:hAnsi="Arial"/>
        <w:b/>
        <w:sz w:val="16"/>
        <w:szCs w:val="16"/>
      </w:rPr>
      <w:fldChar w:fldCharType="end"/>
    </w:r>
    <w:r w:rsidR="00BB0320">
      <w:rPr>
        <w:rFonts w:ascii="Arial" w:hAnsi="Arial"/>
        <w:b/>
        <w:sz w:val="16"/>
        <w:szCs w:val="16"/>
      </w:rPr>
      <w:t>/</w:t>
    </w:r>
    <w:r w:rsidR="00671580">
      <w:rPr>
        <w:rFonts w:ascii="Arial" w:hAnsi="Arial"/>
        <w:b/>
        <w:sz w:val="16"/>
        <w:szCs w:val="16"/>
      </w:rPr>
      <w:t>4</w:t>
    </w:r>
  </w:p>
  <w:p w:rsidR="00E43FAD" w:rsidRPr="00994F72" w:rsidRDefault="00E43FAD" w:rsidP="00E43FAD">
    <w:pPr>
      <w:tabs>
        <w:tab w:val="center" w:pos="4252"/>
        <w:tab w:val="right" w:pos="8504"/>
        <w:tab w:val="left" w:pos="9675"/>
      </w:tabs>
      <w:jc w:val="center"/>
      <w:rPr>
        <w:sz w:val="16"/>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E43FAD">
      <w:tblPrEx>
        <w:tblCellMar>
          <w:top w:w="0" w:type="dxa"/>
          <w:bottom w:w="0" w:type="dxa"/>
        </w:tblCellMar>
      </w:tblPrEx>
      <w:trPr>
        <w:trHeight w:hRule="exact" w:val="482"/>
      </w:trPr>
      <w:tc>
        <w:tcPr>
          <w:tcW w:w="1702" w:type="dxa"/>
          <w:vAlign w:val="bottom"/>
        </w:tcPr>
        <w:p w:rsidR="00E43FAD" w:rsidRDefault="00E43FAD">
          <w:pPr>
            <w:rPr>
              <w:rFonts w:ascii="Arial" w:hAnsi="Arial"/>
              <w:color w:val="C0C0C0"/>
              <w:sz w:val="12"/>
            </w:rPr>
          </w:pPr>
        </w:p>
      </w:tc>
      <w:tc>
        <w:tcPr>
          <w:tcW w:w="7375" w:type="dxa"/>
        </w:tcPr>
        <w:p w:rsidR="00E43FAD" w:rsidRDefault="00E43FAD" w:rsidP="00E43FAD">
          <w:pPr>
            <w:jc w:val="center"/>
            <w:rPr>
              <w:rFonts w:ascii="Arial" w:hAnsi="Arial"/>
              <w:sz w:val="12"/>
            </w:rPr>
          </w:pPr>
          <w:r>
            <w:rPr>
              <w:rFonts w:ascii="Arial" w:hAnsi="Arial"/>
              <w:b/>
              <w:sz w:val="12"/>
            </w:rPr>
            <w:t>www.araba.eus</w:t>
          </w:r>
        </w:p>
        <w:p w:rsidR="00E43FAD" w:rsidRDefault="00E43FAD" w:rsidP="00E43FAD">
          <w:pPr>
            <w:jc w:val="center"/>
            <w:rPr>
              <w:rFonts w:ascii="Arial" w:hAnsi="Arial"/>
              <w:sz w:val="12"/>
            </w:rPr>
          </w:pPr>
          <w:r>
            <w:rPr>
              <w:rFonts w:ascii="Arial" w:hAnsi="Arial"/>
              <w:sz w:val="12"/>
            </w:rPr>
            <w:t>Probintzia plaza, s/n 01001 Vitoria-Gasteiz. Tel. +34 945 181818. Fax +34 945 181754. e-mail:</w:t>
          </w:r>
          <w:r w:rsidRPr="00E31135">
            <w:rPr>
              <w:rFonts w:ascii="Arial" w:hAnsi="Arial"/>
              <w:sz w:val="12"/>
            </w:rPr>
            <w:t>afa-</w:t>
          </w:r>
          <w:r>
            <w:rPr>
              <w:rFonts w:ascii="Arial" w:hAnsi="Arial"/>
              <w:sz w:val="12"/>
            </w:rPr>
            <w:t>dfa@araba.eus</w:t>
          </w:r>
          <w:r>
            <w:rPr>
              <w:rFonts w:ascii="Arial" w:hAnsi="Arial"/>
              <w:sz w:val="12"/>
            </w:rPr>
            <w:br/>
          </w:r>
          <w:r>
            <w:rPr>
              <w:rStyle w:val="Textoennegrita"/>
              <w:rFonts w:ascii="Arial" w:hAnsi="Arial"/>
              <w:sz w:val="12"/>
            </w:rPr>
            <w:t>© Arabako Foru Aldundia</w:t>
          </w:r>
          <w:r>
            <w:rPr>
              <w:rFonts w:ascii="Arial" w:hAnsi="Arial"/>
              <w:sz w:val="12"/>
            </w:rPr>
            <w:t xml:space="preserve"> - </w:t>
          </w:r>
          <w:r>
            <w:rPr>
              <w:rStyle w:val="Textoennegrita"/>
              <w:rFonts w:ascii="Arial" w:hAnsi="Arial"/>
              <w:sz w:val="12"/>
            </w:rPr>
            <w:t>Diputación Foral de Álava</w:t>
          </w:r>
        </w:p>
      </w:tc>
      <w:tc>
        <w:tcPr>
          <w:tcW w:w="1129" w:type="dxa"/>
          <w:vAlign w:val="bottom"/>
        </w:tcPr>
        <w:p w:rsidR="00E43FAD" w:rsidRDefault="00E43FAD">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w:instrText>
          </w:r>
          <w:r w:rsidR="0020544D">
            <w:rPr>
              <w:rFonts w:ascii="Arial" w:hAnsi="Arial"/>
              <w:color w:val="000000"/>
              <w:sz w:val="16"/>
            </w:rPr>
            <w:instrText>PAGE</w:instrText>
          </w:r>
          <w:r>
            <w:rPr>
              <w:rFonts w:ascii="Arial" w:hAnsi="Arial"/>
              <w:color w:val="000000"/>
              <w:sz w:val="16"/>
            </w:rPr>
            <w:instrText xml:space="preserve">   \* MERGEFORMAT </w:instrText>
          </w:r>
          <w:r>
            <w:rPr>
              <w:rFonts w:ascii="Arial" w:hAnsi="Arial"/>
              <w:color w:val="000000"/>
              <w:sz w:val="16"/>
            </w:rPr>
            <w:fldChar w:fldCharType="separate"/>
          </w:r>
          <w:r>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 </w:t>
          </w:r>
          <w:r>
            <w:rPr>
              <w:rFonts w:ascii="Arial" w:hAnsi="Arial"/>
              <w:color w:val="000000"/>
              <w:sz w:val="16"/>
            </w:rPr>
            <w:fldChar w:fldCharType="begin"/>
          </w:r>
          <w:r>
            <w:rPr>
              <w:rFonts w:ascii="Arial" w:hAnsi="Arial"/>
              <w:color w:val="000000"/>
              <w:sz w:val="16"/>
            </w:rPr>
            <w:instrText xml:space="preserve"> </w:instrText>
          </w:r>
          <w:r w:rsidR="0020544D">
            <w:rPr>
              <w:rFonts w:ascii="Arial" w:hAnsi="Arial"/>
              <w:color w:val="000000"/>
              <w:sz w:val="16"/>
            </w:rPr>
            <w:instrText>NUMPAGES</w:instrText>
          </w:r>
          <w:r>
            <w:rPr>
              <w:rFonts w:ascii="Arial" w:hAnsi="Arial"/>
              <w:color w:val="000000"/>
              <w:sz w:val="16"/>
            </w:rPr>
            <w:instrText xml:space="preserve">   \* MERGEFORMAT </w:instrText>
          </w:r>
          <w:r>
            <w:rPr>
              <w:rFonts w:ascii="Arial" w:hAnsi="Arial"/>
              <w:color w:val="000000"/>
              <w:sz w:val="16"/>
            </w:rPr>
            <w:fldChar w:fldCharType="separate"/>
          </w:r>
          <w:r w:rsidR="002C5A07">
            <w:rPr>
              <w:rFonts w:ascii="Arial" w:hAnsi="Arial"/>
              <w:noProof/>
              <w:color w:val="000000"/>
              <w:sz w:val="16"/>
            </w:rPr>
            <w:t>4</w:t>
          </w:r>
          <w:r>
            <w:rPr>
              <w:rFonts w:ascii="Arial" w:hAnsi="Arial"/>
              <w:color w:val="000000"/>
              <w:sz w:val="16"/>
            </w:rPr>
            <w:fldChar w:fldCharType="end"/>
          </w:r>
        </w:p>
      </w:tc>
    </w:tr>
  </w:tbl>
  <w:p w:rsidR="00E43FAD" w:rsidRDefault="00E43FAD">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3A" w:rsidRDefault="0084213A">
      <w:r>
        <w:separator/>
      </w:r>
    </w:p>
  </w:footnote>
  <w:footnote w:type="continuationSeparator" w:id="0">
    <w:p w:rsidR="0084213A" w:rsidRDefault="0084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30" w:rsidRDefault="00203730"/>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521"/>
      <w:gridCol w:w="1133"/>
    </w:tblGrid>
    <w:tr w:rsidR="00E43FAD" w:rsidRPr="008E3A7B" w:rsidTr="00853B8B">
      <w:tblPrEx>
        <w:tblCellMar>
          <w:top w:w="0" w:type="dxa"/>
          <w:bottom w:w="0" w:type="dxa"/>
        </w:tblCellMar>
      </w:tblPrEx>
      <w:trPr>
        <w:trHeight w:val="1973"/>
        <w:jc w:val="center"/>
      </w:trPr>
      <w:tc>
        <w:tcPr>
          <w:tcW w:w="2552" w:type="dxa"/>
          <w:tcBorders>
            <w:bottom w:val="single" w:sz="4" w:space="0" w:color="auto"/>
            <w:right w:val="nil"/>
          </w:tcBorders>
          <w:vAlign w:val="center"/>
        </w:tcPr>
        <w:p w:rsidR="00E43FAD" w:rsidRPr="007D38A2" w:rsidRDefault="00EB5CDD" w:rsidP="00E43FAD">
          <w:pPr>
            <w:ind w:left="-180" w:right="776"/>
            <w:rPr>
              <w:noProof/>
              <w:lang w:val="es-ES" w:bidi="ar-SA"/>
            </w:rPr>
          </w:pPr>
          <w:r>
            <w:rPr>
              <w:noProof/>
              <w:lang w:val="es-ES" w:bidi="ar-SA"/>
            </w:rPr>
            <w:drawing>
              <wp:inline distT="0" distB="0" distL="0" distR="0">
                <wp:extent cx="1447800" cy="1076325"/>
                <wp:effectExtent l="0" t="0" r="0" b="0"/>
                <wp:docPr id="1" name="Imagen 1" descr="D:\Usuarios\Acuadrado\Desktop\Blanco y Negro. jpg\35,5 V b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uarios\Acuadrado\Desktop\Blanco y Negro. jpg\35,5 V b_n.jpg"/>
                        <pic:cNvPicPr>
                          <a:picLocks noChangeAspect="1" noChangeArrowheads="1"/>
                        </pic:cNvPicPr>
                      </pic:nvPicPr>
                      <pic:blipFill>
                        <a:blip r:embed="rId1">
                          <a:extLst>
                            <a:ext uri="{28A0092B-C50C-407E-A947-70E740481C1C}">
                              <a14:useLocalDpi xmlns:a14="http://schemas.microsoft.com/office/drawing/2010/main" val="0"/>
                            </a:ext>
                          </a:extLst>
                        </a:blip>
                        <a:srcRect l="-16045" t="-6685" r="-5348" b="-6685"/>
                        <a:stretch>
                          <a:fillRect/>
                        </a:stretch>
                      </pic:blipFill>
                      <pic:spPr bwMode="auto">
                        <a:xfrm>
                          <a:off x="0" y="0"/>
                          <a:ext cx="1447800" cy="1076325"/>
                        </a:xfrm>
                        <a:prstGeom prst="rect">
                          <a:avLst/>
                        </a:prstGeom>
                        <a:noFill/>
                        <a:ln>
                          <a:noFill/>
                        </a:ln>
                      </pic:spPr>
                    </pic:pic>
                  </a:graphicData>
                </a:graphic>
              </wp:inline>
            </w:drawing>
          </w:r>
        </w:p>
      </w:tc>
      <w:tc>
        <w:tcPr>
          <w:tcW w:w="6521" w:type="dxa"/>
          <w:tcBorders>
            <w:left w:val="nil"/>
            <w:bottom w:val="single" w:sz="4" w:space="0" w:color="auto"/>
            <w:right w:val="nil"/>
          </w:tcBorders>
          <w:vAlign w:val="center"/>
        </w:tcPr>
        <w:p w:rsidR="00E43FAD" w:rsidRPr="00837901" w:rsidRDefault="00A0716F" w:rsidP="00E43FAD">
          <w:pPr>
            <w:spacing w:before="120"/>
            <w:rPr>
              <w:rFonts w:ascii="Arial" w:hAnsi="Arial"/>
              <w:b/>
              <w:color w:val="FF0000"/>
              <w:sz w:val="24"/>
            </w:rPr>
          </w:pPr>
          <w:r>
            <w:rPr>
              <w:rFonts w:ascii="Arial" w:hAnsi="Arial"/>
              <w:b/>
              <w:color w:val="FF0000"/>
              <w:sz w:val="24"/>
            </w:rPr>
            <w:t>Ondu gabeko mahatsako</w:t>
          </w:r>
          <w:r w:rsidR="00853B8B" w:rsidRPr="00837901">
            <w:rPr>
              <w:rFonts w:ascii="Arial" w:hAnsi="Arial"/>
              <w:b/>
              <w:color w:val="FF0000"/>
              <w:sz w:val="24"/>
            </w:rPr>
            <w:t xml:space="preserve"> laguntza eskaera</w:t>
          </w:r>
        </w:p>
        <w:p w:rsidR="004E6207" w:rsidRPr="00853B8B" w:rsidRDefault="00853B8B" w:rsidP="004E6207">
          <w:pPr>
            <w:spacing w:before="120"/>
            <w:rPr>
              <w:rFonts w:ascii="Arial" w:hAnsi="Arial"/>
              <w:b/>
              <w:sz w:val="24"/>
            </w:rPr>
          </w:pPr>
          <w:r w:rsidRPr="00853B8B">
            <w:rPr>
              <w:rFonts w:ascii="Arial" w:hAnsi="Arial"/>
              <w:b/>
              <w:sz w:val="24"/>
            </w:rPr>
            <w:t xml:space="preserve">Solicitud de </w:t>
          </w:r>
          <w:r w:rsidR="00837901">
            <w:rPr>
              <w:rFonts w:ascii="Arial" w:hAnsi="Arial"/>
              <w:b/>
              <w:sz w:val="24"/>
            </w:rPr>
            <w:t>ayuda a la cosecha en verde</w:t>
          </w:r>
        </w:p>
        <w:p w:rsidR="00E43FAD" w:rsidRPr="00592163" w:rsidRDefault="00837901" w:rsidP="00CB49C3">
          <w:pPr>
            <w:spacing w:before="120"/>
            <w:jc w:val="center"/>
            <w:rPr>
              <w:rFonts w:ascii="Arial" w:hAnsi="Arial"/>
              <w:b/>
              <w:sz w:val="24"/>
            </w:rPr>
          </w:pPr>
          <w:r>
            <w:rPr>
              <w:rFonts w:ascii="Arial" w:hAnsi="Arial"/>
              <w:b/>
              <w:sz w:val="24"/>
            </w:rPr>
            <w:t>2020</w:t>
          </w:r>
          <w:r w:rsidR="00853B8B" w:rsidRPr="00853B8B">
            <w:rPr>
              <w:rFonts w:ascii="Arial" w:hAnsi="Arial"/>
              <w:b/>
              <w:sz w:val="24"/>
            </w:rPr>
            <w:t>KO KANPAINA</w:t>
          </w:r>
          <w:r w:rsidR="00853B8B">
            <w:rPr>
              <w:rFonts w:ascii="Arial" w:hAnsi="Arial"/>
              <w:b/>
              <w:sz w:val="24"/>
            </w:rPr>
            <w:t xml:space="preserve"> </w:t>
          </w:r>
          <w:r w:rsidR="00853B8B" w:rsidRPr="00853B8B">
            <w:rPr>
              <w:rFonts w:ascii="Arial" w:hAnsi="Arial"/>
              <w:b/>
              <w:sz w:val="24"/>
            </w:rPr>
            <w:sym w:font="Wingdings 2" w:char="F0A1"/>
          </w:r>
          <w:r w:rsidR="00853B8B" w:rsidRPr="00853B8B">
            <w:rPr>
              <w:rFonts w:ascii="Arial" w:hAnsi="Arial"/>
              <w:b/>
              <w:sz w:val="24"/>
            </w:rPr>
            <w:t xml:space="preserve"> </w:t>
          </w:r>
          <w:r>
            <w:rPr>
              <w:rFonts w:ascii="Arial" w:hAnsi="Arial"/>
              <w:b/>
              <w:sz w:val="24"/>
            </w:rPr>
            <w:t>CAMPAÑA 2020</w:t>
          </w:r>
        </w:p>
      </w:tc>
      <w:tc>
        <w:tcPr>
          <w:tcW w:w="1133" w:type="dxa"/>
          <w:tcBorders>
            <w:left w:val="nil"/>
            <w:bottom w:val="single" w:sz="4" w:space="0" w:color="auto"/>
            <w:right w:val="single" w:sz="4" w:space="0" w:color="auto"/>
          </w:tcBorders>
          <w:vAlign w:val="center"/>
        </w:tcPr>
        <w:p w:rsidR="00E43FAD" w:rsidRPr="008E3A7B" w:rsidRDefault="00E43FAD" w:rsidP="00E43FAD">
          <w:pPr>
            <w:jc w:val="center"/>
            <w:rPr>
              <w:rFonts w:ascii="Arial" w:hAnsi="Arial"/>
              <w:sz w:val="24"/>
            </w:rPr>
          </w:pPr>
        </w:p>
      </w:tc>
    </w:tr>
    <w:tr w:rsidR="00E43FAD" w:rsidRPr="008E3A7B">
      <w:tblPrEx>
        <w:jc w:val="left"/>
        <w:tblCellMar>
          <w:top w:w="0" w:type="dxa"/>
          <w:bottom w:w="0" w:type="dxa"/>
        </w:tblCellMar>
      </w:tblPrEx>
      <w:trPr>
        <w:trHeight w:val="70"/>
      </w:trPr>
      <w:tc>
        <w:tcPr>
          <w:tcW w:w="2552" w:type="dxa"/>
          <w:tcBorders>
            <w:left w:val="nil"/>
            <w:bottom w:val="nil"/>
            <w:right w:val="nil"/>
          </w:tcBorders>
        </w:tcPr>
        <w:p w:rsidR="00E43FAD" w:rsidRPr="008E3A7B" w:rsidRDefault="00E43FAD" w:rsidP="00E43FAD">
          <w:pPr>
            <w:ind w:left="72"/>
            <w:rPr>
              <w:rFonts w:ascii="Arial" w:hAnsi="Arial"/>
              <w:b/>
              <w:sz w:val="16"/>
            </w:rPr>
          </w:pPr>
          <w:r w:rsidRPr="008E3A7B">
            <w:rPr>
              <w:rFonts w:ascii="Arial" w:hAnsi="Arial"/>
              <w:b/>
              <w:sz w:val="16"/>
            </w:rPr>
            <w:t>Nekazaritza Saila</w:t>
          </w:r>
        </w:p>
      </w:tc>
      <w:tc>
        <w:tcPr>
          <w:tcW w:w="7654" w:type="dxa"/>
          <w:gridSpan w:val="2"/>
          <w:tcBorders>
            <w:left w:val="nil"/>
            <w:bottom w:val="nil"/>
            <w:right w:val="nil"/>
          </w:tcBorders>
          <w:vAlign w:val="center"/>
        </w:tcPr>
        <w:p w:rsidR="00E43FAD" w:rsidRPr="008E3A7B" w:rsidRDefault="00E43FAD" w:rsidP="00E43FAD">
          <w:pPr>
            <w:spacing w:after="100" w:afterAutospacing="1"/>
            <w:rPr>
              <w:rFonts w:ascii="Arial" w:hAnsi="Arial"/>
              <w:b/>
              <w:sz w:val="16"/>
            </w:rPr>
          </w:pPr>
          <w:r w:rsidRPr="008E3A7B">
            <w:rPr>
              <w:rFonts w:ascii="Arial" w:hAnsi="Arial"/>
              <w:b/>
              <w:sz w:val="16"/>
            </w:rPr>
            <w:t>Departamento de Agricultura</w:t>
          </w:r>
        </w:p>
      </w:tc>
    </w:tr>
  </w:tbl>
  <w:p w:rsidR="00E43FAD" w:rsidRDefault="00E43FAD" w:rsidP="00E43F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148"/>
      <w:gridCol w:w="1506"/>
    </w:tblGrid>
    <w:tr w:rsidR="00E43FAD">
      <w:tblPrEx>
        <w:tblCellMar>
          <w:top w:w="0" w:type="dxa"/>
          <w:bottom w:w="0" w:type="dxa"/>
        </w:tblCellMar>
      </w:tblPrEx>
      <w:trPr>
        <w:trHeight w:val="2155"/>
      </w:trPr>
      <w:tc>
        <w:tcPr>
          <w:tcW w:w="2552" w:type="dxa"/>
          <w:tcBorders>
            <w:bottom w:val="single" w:sz="4" w:space="0" w:color="auto"/>
            <w:right w:val="nil"/>
          </w:tcBorders>
          <w:vAlign w:val="center"/>
        </w:tcPr>
        <w:p w:rsidR="00E43FAD" w:rsidRDefault="00EB5CDD" w:rsidP="00E43FAD">
          <w:pPr>
            <w:ind w:left="-180" w:right="776"/>
          </w:pPr>
          <w:r>
            <w:rPr>
              <w:noProof/>
              <w:lang w:val="es-ES" w:bidi="ar-SA"/>
            </w:rPr>
            <w:drawing>
              <wp:inline distT="0" distB="0" distL="0" distR="0">
                <wp:extent cx="1619250" cy="1400175"/>
                <wp:effectExtent l="0" t="0" r="0" b="952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6148" w:type="dxa"/>
          <w:tcBorders>
            <w:left w:val="nil"/>
            <w:bottom w:val="single" w:sz="4" w:space="0" w:color="auto"/>
            <w:right w:val="nil"/>
          </w:tcBorders>
          <w:vAlign w:val="center"/>
        </w:tcPr>
        <w:p w:rsidR="00E43FAD" w:rsidRDefault="00E43FAD" w:rsidP="00E43FAD">
          <w:pPr>
            <w:spacing w:before="120"/>
            <w:rPr>
              <w:rFonts w:ascii="Arial" w:hAnsi="Arial"/>
              <w:b/>
              <w:color w:val="000000"/>
              <w:sz w:val="24"/>
            </w:rPr>
          </w:pPr>
          <w:r>
            <w:rPr>
              <w:rFonts w:ascii="Arial" w:hAnsi="Arial"/>
              <w:b/>
              <w:color w:val="000000"/>
              <w:sz w:val="24"/>
            </w:rPr>
            <w:t xml:space="preserve">Nekazaritza eta abeltzaintza azokak antolatzeko laguntza eskaera </w:t>
          </w:r>
        </w:p>
        <w:p w:rsidR="00E43FAD" w:rsidRDefault="00E43FAD" w:rsidP="00E43FAD">
          <w:pPr>
            <w:spacing w:before="120"/>
            <w:rPr>
              <w:rFonts w:ascii="Arial" w:hAnsi="Arial"/>
              <w:color w:val="000000"/>
              <w:sz w:val="24"/>
            </w:rPr>
          </w:pPr>
          <w:r>
            <w:rPr>
              <w:rFonts w:ascii="Arial" w:hAnsi="Arial"/>
              <w:color w:val="000000"/>
              <w:sz w:val="24"/>
            </w:rPr>
            <w:t xml:space="preserve">Solicitud de ayudas para la organización de ferias agrícolas y ganaderas </w:t>
          </w:r>
        </w:p>
      </w:tc>
      <w:tc>
        <w:tcPr>
          <w:tcW w:w="1506" w:type="dxa"/>
          <w:tcBorders>
            <w:left w:val="nil"/>
            <w:bottom w:val="single" w:sz="4" w:space="0" w:color="auto"/>
            <w:right w:val="single" w:sz="4" w:space="0" w:color="auto"/>
          </w:tcBorders>
          <w:vAlign w:val="center"/>
        </w:tcPr>
        <w:p w:rsidR="00E43FAD" w:rsidRDefault="00E43FAD" w:rsidP="00E43FAD">
          <w:pPr>
            <w:jc w:val="center"/>
            <w:rPr>
              <w:rFonts w:ascii="Arial" w:hAnsi="Arial"/>
              <w:sz w:val="24"/>
            </w:rPr>
          </w:pPr>
        </w:p>
      </w:tc>
    </w:tr>
  </w:tbl>
  <w:p w:rsidR="00E43FAD" w:rsidRPr="00917E4F" w:rsidRDefault="00E43FAD" w:rsidP="00E43FA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6ED5CF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84B9C"/>
    <w:multiLevelType w:val="singleLevel"/>
    <w:tmpl w:val="2EC23838"/>
    <w:lvl w:ilvl="0">
      <w:start w:val="1"/>
      <w:numFmt w:val="bullet"/>
      <w:lvlText w:val=""/>
      <w:lvlJc w:val="left"/>
      <w:pPr>
        <w:tabs>
          <w:tab w:val="num" w:pos="360"/>
        </w:tabs>
        <w:ind w:left="360" w:hanging="360"/>
      </w:pPr>
      <w:rPr>
        <w:rFonts w:ascii="Wingdings" w:hAnsi="Wingdings" w:hint="default"/>
        <w:sz w:val="16"/>
      </w:rPr>
    </w:lvl>
  </w:abstractNum>
  <w:abstractNum w:abstractNumId="3">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106E6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1D310734"/>
    <w:multiLevelType w:val="multilevel"/>
    <w:tmpl w:val="03BEE21A"/>
    <w:lvl w:ilvl="0">
      <w:start w:val="1"/>
      <w:numFmt w:val="bullet"/>
      <w:pStyle w:val="Blockquote"/>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6">
    <w:nsid w:val="1DF328D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60301B5"/>
    <w:multiLevelType w:val="singleLevel"/>
    <w:tmpl w:val="5FE06D72"/>
    <w:lvl w:ilvl="0">
      <w:start w:val="1"/>
      <w:numFmt w:val="bullet"/>
      <w:lvlText w:val=""/>
      <w:lvlJc w:val="left"/>
      <w:pPr>
        <w:tabs>
          <w:tab w:val="num" w:pos="360"/>
        </w:tabs>
        <w:ind w:left="360" w:hanging="360"/>
      </w:pPr>
      <w:rPr>
        <w:rFonts w:ascii="Wingdings" w:hAnsi="Wingdings" w:hint="default"/>
        <w:sz w:val="16"/>
      </w:rPr>
    </w:lvl>
  </w:abstractNum>
  <w:abstractNum w:abstractNumId="8">
    <w:nsid w:val="2F2152C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32482234"/>
    <w:multiLevelType w:val="multilevel"/>
    <w:tmpl w:val="D1BA8B8A"/>
    <w:lvl w:ilvl="0">
      <w:start w:val="2"/>
      <w:numFmt w:val="bullet"/>
      <w:lvlText w:val=""/>
      <w:lvlJc w:val="left"/>
      <w:pPr>
        <w:tabs>
          <w:tab w:val="num" w:pos="1065"/>
        </w:tabs>
        <w:ind w:left="1065" w:hanging="360"/>
      </w:pPr>
      <w:rPr>
        <w:rFonts w:ascii="Symbol" w:eastAsia="Times New Roman" w:hAnsi="Symbol" w:cs="Symbol" w:hint="default"/>
      </w:rPr>
    </w:lvl>
    <w:lvl w:ilvl="1">
      <w:start w:val="2"/>
      <w:numFmt w:val="bullet"/>
      <w:lvlText w:val="-"/>
      <w:lvlJc w:val="left"/>
      <w:pPr>
        <w:tabs>
          <w:tab w:val="num" w:pos="1785"/>
        </w:tabs>
        <w:ind w:left="1785" w:hanging="360"/>
      </w:pPr>
      <w:rPr>
        <w:rFonts w:ascii="Arial" w:eastAsia="Times New Roman" w:hAnsi="Arial" w:cs="Symbol"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2">
    <w:nsid w:val="34130470"/>
    <w:multiLevelType w:val="singleLevel"/>
    <w:tmpl w:val="FE746962"/>
    <w:lvl w:ilvl="0">
      <w:start w:val="1"/>
      <w:numFmt w:val="bullet"/>
      <w:lvlText w:val=""/>
      <w:lvlJc w:val="left"/>
      <w:pPr>
        <w:tabs>
          <w:tab w:val="num" w:pos="360"/>
        </w:tabs>
        <w:ind w:left="360" w:hanging="360"/>
      </w:pPr>
      <w:rPr>
        <w:rFonts w:ascii="Wingdings" w:hAnsi="Wingdings" w:hint="default"/>
        <w:sz w:val="16"/>
      </w:rPr>
    </w:lvl>
  </w:abstractNum>
  <w:abstractNum w:abstractNumId="13">
    <w:nsid w:val="3613273B"/>
    <w:multiLevelType w:val="singleLevel"/>
    <w:tmpl w:val="FE746962"/>
    <w:lvl w:ilvl="0">
      <w:start w:val="1"/>
      <w:numFmt w:val="bullet"/>
      <w:lvlText w:val=""/>
      <w:lvlJc w:val="left"/>
      <w:pPr>
        <w:tabs>
          <w:tab w:val="num" w:pos="360"/>
        </w:tabs>
        <w:ind w:left="360" w:hanging="360"/>
      </w:pPr>
      <w:rPr>
        <w:rFonts w:ascii="Wingdings" w:hAnsi="Wingdings" w:hint="default"/>
        <w:sz w:val="16"/>
      </w:rPr>
    </w:lvl>
  </w:abstractNum>
  <w:abstractNum w:abstractNumId="14">
    <w:nsid w:val="3CC6447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5DF4AC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6CC34E3"/>
    <w:multiLevelType w:val="singleLevel"/>
    <w:tmpl w:val="21760726"/>
    <w:lvl w:ilvl="0">
      <w:start w:val="1"/>
      <w:numFmt w:val="bullet"/>
      <w:lvlText w:val=""/>
      <w:lvlJc w:val="left"/>
      <w:pPr>
        <w:tabs>
          <w:tab w:val="num" w:pos="1211"/>
        </w:tabs>
        <w:ind w:left="360" w:firstLine="491"/>
      </w:pPr>
      <w:rPr>
        <w:rFonts w:ascii="Wingdings" w:hAnsi="Wingdings" w:hint="default"/>
        <w:sz w:val="16"/>
      </w:rPr>
    </w:lvl>
  </w:abstractNum>
  <w:abstractNum w:abstractNumId="17">
    <w:nsid w:val="49D11B19"/>
    <w:multiLevelType w:val="multilevel"/>
    <w:tmpl w:val="9DFE9BB6"/>
    <w:lvl w:ilvl="0">
      <w:start w:val="1"/>
      <w:numFmt w:val="bullet"/>
      <w:pStyle w:val="Textoindependiente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6B93DA8"/>
    <w:multiLevelType w:val="multilevel"/>
    <w:tmpl w:val="2DD0E8EC"/>
    <w:lvl w:ilvl="0">
      <w:numFmt w:val="bullet"/>
      <w:lvlText w:val=""/>
      <w:lvlJc w:val="left"/>
      <w:pPr>
        <w:ind w:left="720" w:hanging="360"/>
      </w:pPr>
      <w:rPr>
        <w:rFonts w:ascii="Symbol" w:eastAsia="Times New Roman" w:hAnsi="Symbol" w:cs="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9">
    <w:nsid w:val="56C2107D"/>
    <w:multiLevelType w:val="multilevel"/>
    <w:tmpl w:val="508A1CAC"/>
    <w:lvl w:ilvl="0">
      <w:start w:val="168"/>
      <w:numFmt w:val="bullet"/>
      <w:pStyle w:val="Refdenotaalpie"/>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0">
    <w:nsid w:val="59D22578"/>
    <w:multiLevelType w:val="multilevel"/>
    <w:tmpl w:val="B526EE5A"/>
    <w:lvl w:ilvl="0">
      <w:numFmt w:val="bullet"/>
      <w:lvlText w:val=""/>
      <w:lvlJc w:val="left"/>
      <w:pPr>
        <w:ind w:left="720" w:hanging="360"/>
      </w:pPr>
      <w:rPr>
        <w:rFonts w:ascii="Symbol" w:eastAsia="Times New Roman" w:hAnsi="Symbol" w:cs="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1">
    <w:nsid w:val="5FA2089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74DF4E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CA34526"/>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4"/>
  </w:num>
  <w:num w:numId="3">
    <w:abstractNumId w:val="21"/>
  </w:num>
  <w:num w:numId="4">
    <w:abstractNumId w:val="15"/>
  </w:num>
  <w:num w:numId="5">
    <w:abstractNumId w:val="5"/>
  </w:num>
  <w:num w:numId="6">
    <w:abstractNumId w:val="17"/>
  </w:num>
  <w:num w:numId="7">
    <w:abstractNumId w:val="19"/>
  </w:num>
  <w:num w:numId="8">
    <w:abstractNumId w:val="3"/>
  </w:num>
  <w:num w:numId="9">
    <w:abstractNumId w:val="10"/>
  </w:num>
  <w:num w:numId="10">
    <w:abstractNumId w:val="9"/>
  </w:num>
  <w:num w:numId="11">
    <w:abstractNumId w:val="20"/>
  </w:num>
  <w:num w:numId="12">
    <w:abstractNumId w:val="18"/>
  </w:num>
  <w:num w:numId="13">
    <w:abstractNumId w:val="22"/>
  </w:num>
  <w:num w:numId="14">
    <w:abstractNumId w:val="4"/>
  </w:num>
  <w:num w:numId="15">
    <w:abstractNumId w:val="8"/>
  </w:num>
  <w:num w:numId="16">
    <w:abstractNumId w:val="23"/>
  </w:num>
  <w:num w:numId="17">
    <w:abstractNumId w:val="11"/>
  </w:num>
  <w:num w:numId="18">
    <w:abstractNumId w:val="0"/>
  </w:num>
  <w:num w:numId="19">
    <w:abstractNumId w:val="6"/>
  </w:num>
  <w:num w:numId="20">
    <w:abstractNumId w:val="16"/>
  </w:num>
  <w:num w:numId="21">
    <w:abstractNumId w:val="2"/>
  </w:num>
  <w:num w:numId="22">
    <w:abstractNumId w:val="12"/>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ES_tradnl" w:vendorID="9" w:dllVersion="512" w:checkStyle="1"/>
  <w:activeWritingStyle w:appName="MSWord" w:lang="es-ES" w:vendorID="9" w:dllVersion="512" w:checkStyle="1"/>
  <w:activeWritingStyle w:appName="MSWord" w:lang="pt-BR" w:vendorID="1" w:dllVersion="513" w:checkStyle="1"/>
  <w:activeWritingStyle w:appName="MSWord" w:lang="eu-ES" w:vendorID="13" w:dllVersion="512" w:checkStyle="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C5"/>
    <w:rsid w:val="00005265"/>
    <w:rsid w:val="000516A7"/>
    <w:rsid w:val="0005652E"/>
    <w:rsid w:val="00061A2A"/>
    <w:rsid w:val="0007514B"/>
    <w:rsid w:val="000904F4"/>
    <w:rsid w:val="000A717C"/>
    <w:rsid w:val="000C0424"/>
    <w:rsid w:val="000C3A2E"/>
    <w:rsid w:val="000E40C2"/>
    <w:rsid w:val="000E7697"/>
    <w:rsid w:val="000E7857"/>
    <w:rsid w:val="000F0E0D"/>
    <w:rsid w:val="00115F4F"/>
    <w:rsid w:val="001271CE"/>
    <w:rsid w:val="001350CD"/>
    <w:rsid w:val="001449B2"/>
    <w:rsid w:val="00181856"/>
    <w:rsid w:val="001C383C"/>
    <w:rsid w:val="001C41C8"/>
    <w:rsid w:val="001F442C"/>
    <w:rsid w:val="00203730"/>
    <w:rsid w:val="0020544D"/>
    <w:rsid w:val="0021449E"/>
    <w:rsid w:val="00240A6C"/>
    <w:rsid w:val="00246D96"/>
    <w:rsid w:val="00256BC5"/>
    <w:rsid w:val="002614F2"/>
    <w:rsid w:val="00264617"/>
    <w:rsid w:val="002656C1"/>
    <w:rsid w:val="00284D4F"/>
    <w:rsid w:val="00290C44"/>
    <w:rsid w:val="002C5A07"/>
    <w:rsid w:val="002E2841"/>
    <w:rsid w:val="002E7427"/>
    <w:rsid w:val="00307718"/>
    <w:rsid w:val="00315330"/>
    <w:rsid w:val="00317B46"/>
    <w:rsid w:val="00323FEF"/>
    <w:rsid w:val="00365CAC"/>
    <w:rsid w:val="003A43D8"/>
    <w:rsid w:val="003C526E"/>
    <w:rsid w:val="00412465"/>
    <w:rsid w:val="00456EF0"/>
    <w:rsid w:val="00490841"/>
    <w:rsid w:val="004E059C"/>
    <w:rsid w:val="004E6207"/>
    <w:rsid w:val="004F07C8"/>
    <w:rsid w:val="004F2341"/>
    <w:rsid w:val="005158F8"/>
    <w:rsid w:val="00531D6B"/>
    <w:rsid w:val="005524CD"/>
    <w:rsid w:val="00563ABD"/>
    <w:rsid w:val="00563FDF"/>
    <w:rsid w:val="00583073"/>
    <w:rsid w:val="00592163"/>
    <w:rsid w:val="005A2BDD"/>
    <w:rsid w:val="005B4B9B"/>
    <w:rsid w:val="005D169C"/>
    <w:rsid w:val="005E3AA7"/>
    <w:rsid w:val="006258CC"/>
    <w:rsid w:val="006367F0"/>
    <w:rsid w:val="0066521E"/>
    <w:rsid w:val="00671580"/>
    <w:rsid w:val="00676866"/>
    <w:rsid w:val="00682F8B"/>
    <w:rsid w:val="00687B12"/>
    <w:rsid w:val="006C3077"/>
    <w:rsid w:val="0070696F"/>
    <w:rsid w:val="00732357"/>
    <w:rsid w:val="007A7AB1"/>
    <w:rsid w:val="007D5937"/>
    <w:rsid w:val="007F278E"/>
    <w:rsid w:val="00827CB4"/>
    <w:rsid w:val="00837901"/>
    <w:rsid w:val="008401B5"/>
    <w:rsid w:val="0084213A"/>
    <w:rsid w:val="00853B8B"/>
    <w:rsid w:val="00874CCA"/>
    <w:rsid w:val="0089551B"/>
    <w:rsid w:val="00963510"/>
    <w:rsid w:val="00975629"/>
    <w:rsid w:val="00A02CB6"/>
    <w:rsid w:val="00A0716F"/>
    <w:rsid w:val="00A124C7"/>
    <w:rsid w:val="00A40BA6"/>
    <w:rsid w:val="00A41F7C"/>
    <w:rsid w:val="00A97DED"/>
    <w:rsid w:val="00AB180C"/>
    <w:rsid w:val="00AD4BCA"/>
    <w:rsid w:val="00AD719E"/>
    <w:rsid w:val="00AF64E2"/>
    <w:rsid w:val="00B4565C"/>
    <w:rsid w:val="00B52A83"/>
    <w:rsid w:val="00B970E0"/>
    <w:rsid w:val="00BB0320"/>
    <w:rsid w:val="00BD3E1D"/>
    <w:rsid w:val="00BF11E6"/>
    <w:rsid w:val="00C0460E"/>
    <w:rsid w:val="00C2702C"/>
    <w:rsid w:val="00C74733"/>
    <w:rsid w:val="00CB49C3"/>
    <w:rsid w:val="00CD7687"/>
    <w:rsid w:val="00CD78E9"/>
    <w:rsid w:val="00CF0685"/>
    <w:rsid w:val="00D01DA5"/>
    <w:rsid w:val="00D1217A"/>
    <w:rsid w:val="00D677B5"/>
    <w:rsid w:val="00DC400E"/>
    <w:rsid w:val="00DE527C"/>
    <w:rsid w:val="00E26DFC"/>
    <w:rsid w:val="00E43FAD"/>
    <w:rsid w:val="00E631B2"/>
    <w:rsid w:val="00EB0096"/>
    <w:rsid w:val="00EB0855"/>
    <w:rsid w:val="00EB5CDD"/>
    <w:rsid w:val="00EE4C6B"/>
    <w:rsid w:val="00F05A70"/>
    <w:rsid w:val="00F625CB"/>
    <w:rsid w:val="00F8616D"/>
    <w:rsid w:val="00FB0DFC"/>
    <w:rsid w:val="00FB7601"/>
    <w:rsid w:val="00FD7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20"/>
    <w:rPr>
      <w:rFonts w:cs="Wingdings 2"/>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2">
    <w:name w:val="heading 2"/>
    <w:basedOn w:val="Normal"/>
    <w:next w:val="Normal"/>
    <w:qFormat/>
    <w:pPr>
      <w:keepNext/>
      <w:tabs>
        <w:tab w:val="right" w:pos="8789"/>
      </w:tabs>
      <w:spacing w:after="840"/>
      <w:outlineLvl w:val="1"/>
    </w:pPr>
    <w:rPr>
      <w:rFonts w:ascii="Arial" w:hAnsi="Arial"/>
      <w:b/>
      <w:sz w:val="24"/>
      <w:lang w:val="es-ES"/>
    </w:rPr>
  </w:style>
  <w:style w:type="paragraph" w:styleId="Ttulo3">
    <w:name w:val="heading 3"/>
    <w:basedOn w:val="Normal"/>
    <w:next w:val="Normal"/>
    <w:qFormat/>
    <w:pPr>
      <w:keepNext/>
      <w:spacing w:after="240"/>
      <w:jc w:val="both"/>
      <w:outlineLvl w:val="2"/>
    </w:pPr>
    <w:rPr>
      <w:sz w:val="24"/>
      <w:lang w:val="es-ES"/>
    </w:rPr>
  </w:style>
  <w:style w:type="paragraph" w:styleId="Ttulo4">
    <w:name w:val="heading 4"/>
    <w:basedOn w:val="Normal"/>
    <w:next w:val="Normal"/>
    <w:qFormat/>
    <w:pPr>
      <w:keepNext/>
      <w:jc w:val="center"/>
      <w:outlineLvl w:val="3"/>
    </w:pPr>
    <w:rPr>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paragraph" w:customStyle="1" w:styleId="indentado1">
    <w:name w:val="indentado 1"/>
    <w:basedOn w:val="Normal"/>
    <w:pPr>
      <w:numPr>
        <w:numId w:val="5"/>
      </w:numPr>
      <w:spacing w:before="120" w:after="120" w:line="280" w:lineRule="exact"/>
      <w:jc w:val="both"/>
    </w:pPr>
    <w:rPr>
      <w:rFonts w:ascii="Arial" w:hAnsi="Arial"/>
      <w:sz w:val="22"/>
    </w:rPr>
  </w:style>
  <w:style w:type="paragraph" w:customStyle="1" w:styleId="indentado2">
    <w:name w:val="indentado 2"/>
    <w:basedOn w:val="Normal"/>
    <w:autoRedefine/>
    <w:pPr>
      <w:numPr>
        <w:numId w:val="6"/>
      </w:numPr>
      <w:spacing w:before="60" w:after="120" w:line="260" w:lineRule="exact"/>
      <w:jc w:val="both"/>
    </w:pPr>
    <w:rPr>
      <w:rFonts w:ascii="Arial" w:hAnsi="Arial"/>
    </w:rPr>
  </w:style>
  <w:style w:type="paragraph" w:customStyle="1" w:styleId="indentado3">
    <w:name w:val="indentado 3"/>
    <w:basedOn w:val="Normal"/>
    <w:pPr>
      <w:numPr>
        <w:numId w:val="7"/>
      </w:numPr>
      <w:spacing w:before="80" w:after="80" w:line="240" w:lineRule="exact"/>
      <w:jc w:val="both"/>
    </w:pPr>
    <w:rPr>
      <w:rFonts w:ascii="Arial" w:hAnsi="Arial"/>
      <w:lang w:val="es-ES"/>
    </w:rPr>
  </w:style>
  <w:style w:type="paragraph" w:styleId="Textoindependiente3">
    <w:name w:val="Body Text 3"/>
    <w:basedOn w:val="Normal"/>
    <w:semiHidden/>
    <w:pPr>
      <w:spacing w:after="240"/>
      <w:jc w:val="both"/>
    </w:pPr>
    <w:rPr>
      <w:b/>
      <w:sz w:val="22"/>
    </w:rPr>
  </w:style>
  <w:style w:type="paragraph" w:customStyle="1" w:styleId="Blockquote">
    <w:name w:val="Blockquote"/>
    <w:basedOn w:val="Normal"/>
    <w:pPr>
      <w:widowControl w:val="0"/>
      <w:spacing w:before="100" w:after="100"/>
      <w:ind w:left="360" w:right="360"/>
    </w:pPr>
    <w:rPr>
      <w:snapToGrid w:val="0"/>
      <w:sz w:val="24"/>
    </w:rPr>
  </w:style>
  <w:style w:type="paragraph" w:styleId="Textoindependiente2">
    <w:name w:val="Body Text 2"/>
    <w:basedOn w:val="Normal"/>
    <w:semiHidden/>
    <w:pPr>
      <w:spacing w:after="240"/>
      <w:jc w:val="both"/>
    </w:pPr>
    <w:rPr>
      <w:rFonts w:ascii="Arial" w:hAnsi="Arial"/>
      <w:sz w:val="22"/>
      <w:lang w:val="es-ES"/>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sz w:val="16"/>
      <w:lang w:val="es-ES"/>
    </w:rPr>
  </w:style>
  <w:style w:type="paragraph" w:customStyle="1" w:styleId="cuerpo">
    <w:name w:val="cuerpo"/>
    <w:basedOn w:val="Normal"/>
    <w:pPr>
      <w:spacing w:before="240" w:after="160" w:line="280" w:lineRule="exact"/>
      <w:jc w:val="both"/>
    </w:pPr>
    <w:rPr>
      <w:rFonts w:ascii="Arial" w:hAnsi="Arial"/>
      <w:sz w:val="22"/>
    </w:rPr>
  </w:style>
  <w:style w:type="character" w:styleId="Hipervnculo">
    <w:name w:val="Hyperlink"/>
    <w:semiHidden/>
    <w:rPr>
      <w:color w:val="0000FF"/>
      <w:u w:val="single"/>
    </w:rPr>
  </w:style>
  <w:style w:type="paragraph" w:styleId="Textoindependiente">
    <w:name w:val="Body Text"/>
    <w:basedOn w:val="Normal"/>
    <w:semiHidden/>
    <w:pPr>
      <w:pBdr>
        <w:top w:val="single" w:sz="4" w:space="1" w:color="auto"/>
        <w:left w:val="single" w:sz="4" w:space="4" w:color="auto"/>
        <w:bottom w:val="single" w:sz="4" w:space="1" w:color="auto"/>
        <w:right w:val="single" w:sz="4" w:space="4" w:color="auto"/>
      </w:pBdr>
      <w:jc w:val="both"/>
    </w:pPr>
    <w:rPr>
      <w:sz w:val="22"/>
      <w:lang w:val="es-ES"/>
    </w:rPr>
  </w:style>
  <w:style w:type="paragraph" w:styleId="Textonotapie">
    <w:name w:val="footnote text"/>
    <w:basedOn w:val="Normal"/>
    <w:semiHidden/>
    <w:rPr>
      <w:lang w:val="es-ES"/>
    </w:rPr>
  </w:style>
  <w:style w:type="character" w:styleId="Textoennegrita">
    <w:name w:val="Strong"/>
    <w:qFormat/>
    <w:rPr>
      <w:b/>
    </w:rPr>
  </w:style>
  <w:style w:type="paragraph" w:styleId="Listavistosa-nfasis1">
    <w:name w:val="Colorful List Accent 1"/>
    <w:basedOn w:val="Normal"/>
    <w:qFormat/>
    <w:rsid w:val="001B1528"/>
    <w:pPr>
      <w:ind w:left="720"/>
    </w:pPr>
    <w:rPr>
      <w:rFonts w:ascii="Calibri" w:eastAsia="Calibri" w:hAnsi="Calibri" w:cs="Times New Roman"/>
      <w:sz w:val="22"/>
      <w:szCs w:val="22"/>
      <w:lang w:val="es-ES" w:bidi="ar-SA"/>
    </w:rPr>
  </w:style>
  <w:style w:type="character" w:customStyle="1" w:styleId="PiedepginaCar">
    <w:name w:val="Pie de página Car"/>
    <w:link w:val="Piedepgina"/>
    <w:uiPriority w:val="99"/>
    <w:rsid w:val="00B96EA6"/>
    <w:rPr>
      <w:rFonts w:cs="Wingdings 2"/>
      <w:lang w:val="es-ES_tradnl" w:bidi="or-IN"/>
    </w:rPr>
  </w:style>
  <w:style w:type="table" w:styleId="Tablaconcuadrcula">
    <w:name w:val="Table Grid"/>
    <w:basedOn w:val="Tablanormal"/>
    <w:uiPriority w:val="59"/>
    <w:rsid w:val="0026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20"/>
    <w:rPr>
      <w:rFonts w:cs="Wingdings 2"/>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2">
    <w:name w:val="heading 2"/>
    <w:basedOn w:val="Normal"/>
    <w:next w:val="Normal"/>
    <w:qFormat/>
    <w:pPr>
      <w:keepNext/>
      <w:tabs>
        <w:tab w:val="right" w:pos="8789"/>
      </w:tabs>
      <w:spacing w:after="840"/>
      <w:outlineLvl w:val="1"/>
    </w:pPr>
    <w:rPr>
      <w:rFonts w:ascii="Arial" w:hAnsi="Arial"/>
      <w:b/>
      <w:sz w:val="24"/>
      <w:lang w:val="es-ES"/>
    </w:rPr>
  </w:style>
  <w:style w:type="paragraph" w:styleId="Ttulo3">
    <w:name w:val="heading 3"/>
    <w:basedOn w:val="Normal"/>
    <w:next w:val="Normal"/>
    <w:qFormat/>
    <w:pPr>
      <w:keepNext/>
      <w:spacing w:after="240"/>
      <w:jc w:val="both"/>
      <w:outlineLvl w:val="2"/>
    </w:pPr>
    <w:rPr>
      <w:sz w:val="24"/>
      <w:lang w:val="es-ES"/>
    </w:rPr>
  </w:style>
  <w:style w:type="paragraph" w:styleId="Ttulo4">
    <w:name w:val="heading 4"/>
    <w:basedOn w:val="Normal"/>
    <w:next w:val="Normal"/>
    <w:qFormat/>
    <w:pPr>
      <w:keepNext/>
      <w:jc w:val="center"/>
      <w:outlineLvl w:val="3"/>
    </w:pPr>
    <w:rPr>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rPr>
      <w:lang w:eastAsia="x-none"/>
    </w:r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paragraph" w:customStyle="1" w:styleId="indentado1">
    <w:name w:val="indentado 1"/>
    <w:basedOn w:val="Normal"/>
    <w:pPr>
      <w:numPr>
        <w:numId w:val="5"/>
      </w:numPr>
      <w:spacing w:before="120" w:after="120" w:line="280" w:lineRule="exact"/>
      <w:jc w:val="both"/>
    </w:pPr>
    <w:rPr>
      <w:rFonts w:ascii="Arial" w:hAnsi="Arial"/>
      <w:sz w:val="22"/>
    </w:rPr>
  </w:style>
  <w:style w:type="paragraph" w:customStyle="1" w:styleId="indentado2">
    <w:name w:val="indentado 2"/>
    <w:basedOn w:val="Normal"/>
    <w:autoRedefine/>
    <w:pPr>
      <w:numPr>
        <w:numId w:val="6"/>
      </w:numPr>
      <w:spacing w:before="60" w:after="120" w:line="260" w:lineRule="exact"/>
      <w:jc w:val="both"/>
    </w:pPr>
    <w:rPr>
      <w:rFonts w:ascii="Arial" w:hAnsi="Arial"/>
    </w:rPr>
  </w:style>
  <w:style w:type="paragraph" w:customStyle="1" w:styleId="indentado3">
    <w:name w:val="indentado 3"/>
    <w:basedOn w:val="Normal"/>
    <w:pPr>
      <w:numPr>
        <w:numId w:val="7"/>
      </w:numPr>
      <w:spacing w:before="80" w:after="80" w:line="240" w:lineRule="exact"/>
      <w:jc w:val="both"/>
    </w:pPr>
    <w:rPr>
      <w:rFonts w:ascii="Arial" w:hAnsi="Arial"/>
      <w:lang w:val="es-ES"/>
    </w:rPr>
  </w:style>
  <w:style w:type="paragraph" w:styleId="Textoindependiente3">
    <w:name w:val="Body Text 3"/>
    <w:basedOn w:val="Normal"/>
    <w:semiHidden/>
    <w:pPr>
      <w:spacing w:after="240"/>
      <w:jc w:val="both"/>
    </w:pPr>
    <w:rPr>
      <w:b/>
      <w:sz w:val="22"/>
    </w:rPr>
  </w:style>
  <w:style w:type="paragraph" w:customStyle="1" w:styleId="Blockquote">
    <w:name w:val="Blockquote"/>
    <w:basedOn w:val="Normal"/>
    <w:pPr>
      <w:widowControl w:val="0"/>
      <w:spacing w:before="100" w:after="100"/>
      <w:ind w:left="360" w:right="360"/>
    </w:pPr>
    <w:rPr>
      <w:snapToGrid w:val="0"/>
      <w:sz w:val="24"/>
    </w:rPr>
  </w:style>
  <w:style w:type="paragraph" w:styleId="Textoindependiente2">
    <w:name w:val="Body Text 2"/>
    <w:basedOn w:val="Normal"/>
    <w:semiHidden/>
    <w:pPr>
      <w:spacing w:after="240"/>
      <w:jc w:val="both"/>
    </w:pPr>
    <w:rPr>
      <w:rFonts w:ascii="Arial" w:hAnsi="Arial"/>
      <w:sz w:val="22"/>
      <w:lang w:val="es-ES"/>
    </w:rPr>
  </w:style>
  <w:style w:type="character" w:styleId="Refdenotaalpie">
    <w:name w:val="footnote reference"/>
    <w:semiHidden/>
    <w:rPr>
      <w:vertAlign w:val="superscript"/>
    </w:rPr>
  </w:style>
  <w:style w:type="paragraph" w:styleId="Textodeglobo">
    <w:name w:val="Balloon Text"/>
    <w:basedOn w:val="Normal"/>
    <w:semiHidden/>
    <w:rPr>
      <w:rFonts w:ascii="Tahoma" w:hAnsi="Tahoma"/>
      <w:sz w:val="16"/>
      <w:lang w:val="es-ES"/>
    </w:rPr>
  </w:style>
  <w:style w:type="paragraph" w:customStyle="1" w:styleId="cuerpo">
    <w:name w:val="cuerpo"/>
    <w:basedOn w:val="Normal"/>
    <w:pPr>
      <w:spacing w:before="240" w:after="160" w:line="280" w:lineRule="exact"/>
      <w:jc w:val="both"/>
    </w:pPr>
    <w:rPr>
      <w:rFonts w:ascii="Arial" w:hAnsi="Arial"/>
      <w:sz w:val="22"/>
    </w:rPr>
  </w:style>
  <w:style w:type="character" w:styleId="Hipervnculo">
    <w:name w:val="Hyperlink"/>
    <w:semiHidden/>
    <w:rPr>
      <w:color w:val="0000FF"/>
      <w:u w:val="single"/>
    </w:rPr>
  </w:style>
  <w:style w:type="paragraph" w:styleId="Textoindependiente">
    <w:name w:val="Body Text"/>
    <w:basedOn w:val="Normal"/>
    <w:semiHidden/>
    <w:pPr>
      <w:pBdr>
        <w:top w:val="single" w:sz="4" w:space="1" w:color="auto"/>
        <w:left w:val="single" w:sz="4" w:space="4" w:color="auto"/>
        <w:bottom w:val="single" w:sz="4" w:space="1" w:color="auto"/>
        <w:right w:val="single" w:sz="4" w:space="4" w:color="auto"/>
      </w:pBdr>
      <w:jc w:val="both"/>
    </w:pPr>
    <w:rPr>
      <w:sz w:val="22"/>
      <w:lang w:val="es-ES"/>
    </w:rPr>
  </w:style>
  <w:style w:type="paragraph" w:styleId="Textonotapie">
    <w:name w:val="footnote text"/>
    <w:basedOn w:val="Normal"/>
    <w:semiHidden/>
    <w:rPr>
      <w:lang w:val="es-ES"/>
    </w:rPr>
  </w:style>
  <w:style w:type="character" w:styleId="Textoennegrita">
    <w:name w:val="Strong"/>
    <w:qFormat/>
    <w:rPr>
      <w:b/>
    </w:rPr>
  </w:style>
  <w:style w:type="paragraph" w:styleId="Listavistosa-nfasis1">
    <w:name w:val="Colorful List Accent 1"/>
    <w:basedOn w:val="Normal"/>
    <w:qFormat/>
    <w:rsid w:val="001B1528"/>
    <w:pPr>
      <w:ind w:left="720"/>
    </w:pPr>
    <w:rPr>
      <w:rFonts w:ascii="Calibri" w:eastAsia="Calibri" w:hAnsi="Calibri" w:cs="Times New Roman"/>
      <w:sz w:val="22"/>
      <w:szCs w:val="22"/>
      <w:lang w:val="es-ES" w:bidi="ar-SA"/>
    </w:rPr>
  </w:style>
  <w:style w:type="character" w:customStyle="1" w:styleId="PiedepginaCar">
    <w:name w:val="Pie de página Car"/>
    <w:link w:val="Piedepgina"/>
    <w:uiPriority w:val="99"/>
    <w:rsid w:val="00B96EA6"/>
    <w:rPr>
      <w:rFonts w:cs="Wingdings 2"/>
      <w:lang w:val="es-ES_tradnl" w:bidi="or-IN"/>
    </w:rPr>
  </w:style>
  <w:style w:type="table" w:styleId="Tablaconcuadrcula">
    <w:name w:val="Table Grid"/>
    <w:basedOn w:val="Tablanormal"/>
    <w:uiPriority w:val="59"/>
    <w:rsid w:val="00264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2C25-5AB6-4D0F-BB99-78746584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1966</Words>
  <Characters>10813</Characters>
  <Application>Microsoft Office Word</Application>
  <DocSecurity>0</DocSecurity>
  <Lines>90</Lines>
  <Paragraphs>25</Paragraphs>
  <ScaleCrop>false</ScaleCrop>
  <HeadingPairs>
    <vt:vector size="6" baseType="variant">
      <vt:variant>
        <vt:lpstr>Título</vt:lpstr>
      </vt:variant>
      <vt:variant>
        <vt:i4>1</vt:i4>
      </vt:variant>
      <vt:variant>
        <vt:lpstr>Titulua</vt:lpstr>
      </vt:variant>
      <vt:variant>
        <vt:i4>1</vt:i4>
      </vt:variant>
      <vt:variant>
        <vt:lpstr>Title</vt:lpstr>
      </vt:variant>
      <vt:variant>
        <vt:i4>1</vt:i4>
      </vt:variant>
    </vt:vector>
  </HeadingPairs>
  <TitlesOfParts>
    <vt:vector size="3" baseType="lpstr">
      <vt:lpstr>Plantilla de Orden Foral</vt:lpstr>
      <vt:lpstr>Plantilla de Orden Foral</vt:lpstr>
      <vt:lpstr>Plantilla de Orden Foral</vt:lpstr>
    </vt:vector>
  </TitlesOfParts>
  <Company>DFA-AFA</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Orden Foral</dc:title>
  <dc:creator>msanvicente</dc:creator>
  <cp:lastModifiedBy>C2718</cp:lastModifiedBy>
  <cp:revision>2</cp:revision>
  <cp:lastPrinted>2020-06-16T08:07:00Z</cp:lastPrinted>
  <dcterms:created xsi:type="dcterms:W3CDTF">2020-06-17T10:28:00Z</dcterms:created>
  <dcterms:modified xsi:type="dcterms:W3CDTF">2020-06-17T10:28:00Z</dcterms:modified>
</cp:coreProperties>
</file>