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default" r:id="rId8"/>
      <w:footerReference w:type="default" r:id="rId9"/>
      <w:headerReference w:type="first" r:id="rId10"/>
      <w:footerReference w:type="first" r:id="rId11"/>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58D08840" w:rsidR="00694EAE" w:rsidRPr="006A51E1" w:rsidRDefault="00B17E5D" w:rsidP="00A164F7">
          <w:pPr>
            <w:spacing w:before="60"/>
            <w:rPr>
              <w:rFonts w:ascii="Arial" w:hAnsi="Arial" w:cs="Arial"/>
              <w:b/>
              <w:sz w:val="22"/>
              <w:szCs w:val="22"/>
            </w:rPr>
          </w:pPr>
          <w:proofErr w:type="spellStart"/>
          <w:r>
            <w:rPr>
              <w:rFonts w:ascii="Arial" w:hAnsi="Arial" w:cs="Arial"/>
              <w:b/>
              <w:sz w:val="22"/>
              <w:szCs w:val="22"/>
            </w:rPr>
            <w:t>Kadete</w:t>
          </w:r>
          <w:proofErr w:type="spellEnd"/>
          <w:r>
            <w:rPr>
              <w:rFonts w:ascii="Arial" w:hAnsi="Arial" w:cs="Arial"/>
              <w:b/>
              <w:sz w:val="22"/>
              <w:szCs w:val="22"/>
            </w:rPr>
            <w:t xml:space="preserve"> eta </w:t>
          </w:r>
          <w:proofErr w:type="spellStart"/>
          <w:r>
            <w:rPr>
              <w:rFonts w:ascii="Arial" w:hAnsi="Arial" w:cs="Arial"/>
              <w:b/>
              <w:sz w:val="22"/>
              <w:szCs w:val="22"/>
            </w:rPr>
            <w:t>gazteen</w:t>
          </w:r>
          <w:proofErr w:type="spellEnd"/>
          <w:r>
            <w:rPr>
              <w:rFonts w:ascii="Arial" w:hAnsi="Arial" w:cs="Arial"/>
              <w:b/>
              <w:sz w:val="22"/>
              <w:szCs w:val="22"/>
            </w:rPr>
            <w:t xml:space="preserve"> </w:t>
          </w:r>
          <w:proofErr w:type="spellStart"/>
          <w:r>
            <w:rPr>
              <w:rFonts w:ascii="Arial" w:hAnsi="Arial" w:cs="Arial"/>
              <w:b/>
              <w:sz w:val="22"/>
              <w:szCs w:val="22"/>
            </w:rPr>
            <w:t>joan-etorrietarako</w:t>
          </w:r>
          <w:proofErr w:type="spellEnd"/>
          <w:r>
            <w:rPr>
              <w:rFonts w:ascii="Arial" w:hAnsi="Arial" w:cs="Arial"/>
              <w:b/>
              <w:sz w:val="22"/>
              <w:szCs w:val="22"/>
            </w:rPr>
            <w:t xml:space="preserve"> </w:t>
          </w:r>
          <w:proofErr w:type="spellStart"/>
          <w:r>
            <w:rPr>
              <w:rFonts w:ascii="Arial" w:hAnsi="Arial" w:cs="Arial"/>
              <w:b/>
              <w:sz w:val="22"/>
              <w:szCs w:val="22"/>
            </w:rPr>
            <w:t>diurlaguntza</w:t>
          </w:r>
          <w:proofErr w:type="spellEnd"/>
        </w:p>
        <w:p w14:paraId="6042FBB2" w14:textId="59BDEC45" w:rsidR="00694EAE" w:rsidRPr="006A51E1" w:rsidRDefault="00B17E5D" w:rsidP="00694EAE">
          <w:pPr>
            <w:spacing w:after="240"/>
            <w:rPr>
              <w:rFonts w:ascii="Arial" w:hAnsi="Arial" w:cs="Arial"/>
              <w:b/>
              <w:sz w:val="22"/>
              <w:szCs w:val="22"/>
            </w:rPr>
          </w:pPr>
          <w:r>
            <w:rPr>
              <w:rFonts w:ascii="Arial" w:hAnsi="Arial" w:cs="Arial"/>
              <w:b/>
              <w:sz w:val="22"/>
              <w:szCs w:val="22"/>
            </w:rPr>
            <w:t xml:space="preserve">III </w:t>
          </w:r>
          <w:proofErr w:type="spellStart"/>
          <w:r>
            <w:rPr>
              <w:rFonts w:ascii="Arial" w:hAnsi="Arial" w:cs="Arial"/>
              <w:b/>
              <w:sz w:val="22"/>
              <w:szCs w:val="22"/>
            </w:rPr>
            <w:t>Eranskina</w:t>
          </w:r>
          <w:proofErr w:type="spellEnd"/>
          <w:r>
            <w:rPr>
              <w:rFonts w:ascii="Arial" w:hAnsi="Arial" w:cs="Arial"/>
              <w:b/>
              <w:sz w:val="22"/>
              <w:szCs w:val="22"/>
            </w:rPr>
            <w:t>.</w:t>
          </w:r>
        </w:p>
        <w:p w14:paraId="04BECEFC" w14:textId="5F6C2A92" w:rsidR="00694EAE" w:rsidRPr="008016CF" w:rsidRDefault="00694EAE" w:rsidP="00694EAE">
          <w:pPr>
            <w:spacing w:after="240"/>
            <w:rPr>
              <w:rFonts w:ascii="Arial" w:hAnsi="Arial" w:cs="Arial"/>
              <w:b/>
              <w:sz w:val="32"/>
              <w:szCs w:val="32"/>
            </w:rPr>
          </w:pPr>
          <w:r>
            <w:rPr>
              <w:rFonts w:ascii="Arial" w:hAnsi="Arial" w:cs="Arial"/>
              <w:b/>
              <w:sz w:val="32"/>
              <w:szCs w:val="32"/>
            </w:rPr>
            <w:t>2021</w:t>
          </w:r>
          <w:r w:rsidR="00B17E5D">
            <w:rPr>
              <w:rFonts w:ascii="Arial" w:hAnsi="Arial" w:cs="Arial"/>
              <w:b/>
              <w:sz w:val="32"/>
              <w:szCs w:val="32"/>
            </w:rPr>
            <w:t xml:space="preserve">. </w:t>
          </w:r>
        </w:p>
        <w:p w14:paraId="26EDBCBF" w14:textId="77777777" w:rsidR="00C21893" w:rsidRDefault="00B17E5D" w:rsidP="00A164F7">
          <w:pPr>
            <w:rPr>
              <w:rFonts w:ascii="Arial" w:hAnsi="Arial"/>
              <w:color w:val="000000"/>
              <w:sz w:val="22"/>
              <w:szCs w:val="22"/>
            </w:rPr>
          </w:pPr>
          <w:r>
            <w:rPr>
              <w:rFonts w:ascii="Arial" w:hAnsi="Arial"/>
              <w:color w:val="000000"/>
              <w:sz w:val="22"/>
              <w:szCs w:val="22"/>
            </w:rPr>
            <w:t>Subvención para desplazamientos cadetes y juveniles</w:t>
          </w:r>
        </w:p>
        <w:p w14:paraId="27173B91" w14:textId="0DD4F5FC" w:rsidR="00B17E5D" w:rsidRPr="00694EAE" w:rsidRDefault="00B17E5D" w:rsidP="00A164F7">
          <w:pPr>
            <w:rPr>
              <w:rFonts w:ascii="Arial" w:hAnsi="Arial"/>
              <w:color w:val="000000"/>
              <w:sz w:val="22"/>
              <w:szCs w:val="22"/>
            </w:rPr>
          </w:pPr>
          <w:r>
            <w:rPr>
              <w:rFonts w:ascii="Arial" w:hAnsi="Arial"/>
              <w:color w:val="000000"/>
              <w:sz w:val="22"/>
              <w:szCs w:val="22"/>
            </w:rPr>
            <w:t>Anexo III</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41"/>
  </w:num>
  <w:num w:numId="4">
    <w:abstractNumId w:val="43"/>
  </w:num>
  <w:num w:numId="5">
    <w:abstractNumId w:val="37"/>
  </w:num>
  <w:num w:numId="6">
    <w:abstractNumId w:val="15"/>
  </w:num>
  <w:num w:numId="7">
    <w:abstractNumId w:val="5"/>
  </w:num>
  <w:num w:numId="8">
    <w:abstractNumId w:val="1"/>
  </w:num>
  <w:num w:numId="9">
    <w:abstractNumId w:val="4"/>
  </w:num>
  <w:num w:numId="10">
    <w:abstractNumId w:val="31"/>
  </w:num>
  <w:num w:numId="11">
    <w:abstractNumId w:val="24"/>
  </w:num>
  <w:num w:numId="12">
    <w:abstractNumId w:val="44"/>
  </w:num>
  <w:num w:numId="13">
    <w:abstractNumId w:val="16"/>
  </w:num>
  <w:num w:numId="14">
    <w:abstractNumId w:val="40"/>
  </w:num>
  <w:num w:numId="15">
    <w:abstractNumId w:val="26"/>
  </w:num>
  <w:num w:numId="16">
    <w:abstractNumId w:val="2"/>
  </w:num>
  <w:num w:numId="17">
    <w:abstractNumId w:val="38"/>
  </w:num>
  <w:num w:numId="18">
    <w:abstractNumId w:val="29"/>
  </w:num>
  <w:num w:numId="19">
    <w:abstractNumId w:val="42"/>
  </w:num>
  <w:num w:numId="20">
    <w:abstractNumId w:val="27"/>
  </w:num>
  <w:num w:numId="21">
    <w:abstractNumId w:val="8"/>
  </w:num>
  <w:num w:numId="22">
    <w:abstractNumId w:val="17"/>
  </w:num>
  <w:num w:numId="23">
    <w:abstractNumId w:val="11"/>
  </w:num>
  <w:num w:numId="24">
    <w:abstractNumId w:val="21"/>
  </w:num>
  <w:num w:numId="25">
    <w:abstractNumId w:val="36"/>
  </w:num>
  <w:num w:numId="26">
    <w:abstractNumId w:val="0"/>
  </w:num>
  <w:num w:numId="27">
    <w:abstractNumId w:val="12"/>
  </w:num>
  <w:num w:numId="28">
    <w:abstractNumId w:val="30"/>
  </w:num>
  <w:num w:numId="29">
    <w:abstractNumId w:val="34"/>
  </w:num>
  <w:num w:numId="30">
    <w:abstractNumId w:val="7"/>
  </w:num>
  <w:num w:numId="31">
    <w:abstractNumId w:val="23"/>
  </w:num>
  <w:num w:numId="32">
    <w:abstractNumId w:val="22"/>
  </w:num>
  <w:num w:numId="33">
    <w:abstractNumId w:val="35"/>
  </w:num>
  <w:num w:numId="34">
    <w:abstractNumId w:val="33"/>
  </w:num>
  <w:num w:numId="35">
    <w:abstractNumId w:val="39"/>
  </w:num>
  <w:num w:numId="36">
    <w:abstractNumId w:val="25"/>
  </w:num>
  <w:num w:numId="37">
    <w:abstractNumId w:val="20"/>
  </w:num>
  <w:num w:numId="38">
    <w:abstractNumId w:val="6"/>
  </w:num>
  <w:num w:numId="39">
    <w:abstractNumId w:val="10"/>
  </w:num>
  <w:num w:numId="40">
    <w:abstractNumId w:val="9"/>
  </w:num>
  <w:num w:numId="41">
    <w:abstractNumId w:val="17"/>
    <w:lvlOverride w:ilvl="0">
      <w:startOverride w:val="1"/>
    </w:lvlOverride>
  </w:num>
  <w:num w:numId="42">
    <w:abstractNumId w:val="21"/>
  </w:num>
  <w:num w:numId="43">
    <w:abstractNumId w:val="2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66B6"/>
    <w:rsid w:val="00D94888"/>
    <w:rsid w:val="00D974E5"/>
    <w:rsid w:val="00DA0BBB"/>
    <w:rsid w:val="00DA4EE0"/>
    <w:rsid w:val="00DA62EC"/>
    <w:rsid w:val="00DB7A61"/>
    <w:rsid w:val="00DC0CFE"/>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3</cp:revision>
  <cp:lastPrinted>2020-11-05T09:04:00Z</cp:lastPrinted>
  <dcterms:created xsi:type="dcterms:W3CDTF">2021-10-14T09:27:00Z</dcterms:created>
  <dcterms:modified xsi:type="dcterms:W3CDTF">2021-10-14T09:31:00Z</dcterms:modified>
</cp:coreProperties>
</file>