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09A2" w14:textId="77777777" w:rsidR="00F40467" w:rsidRPr="00DB46BA" w:rsidRDefault="00F40467" w:rsidP="00F40467">
      <w:pPr>
        <w:tabs>
          <w:tab w:val="left" w:pos="5046"/>
          <w:tab w:val="left" w:pos="7600"/>
        </w:tabs>
        <w:rPr>
          <w:rFonts w:ascii="Arial" w:hAnsi="Arial" w:cs="Arial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40467" w:rsidRPr="00F1429D" w14:paraId="2B2C06E8" w14:textId="77777777" w:rsidTr="008616BD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49B450A" w14:textId="77777777" w:rsidR="00DF73C1" w:rsidRDefault="00DB46BA" w:rsidP="00AE53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ESKATZAILEA</w:t>
            </w:r>
            <w:r w:rsidR="00DF73C1">
              <w:rPr>
                <w:rFonts w:ascii="Arial" w:hAnsi="Arial" w:cs="Arial"/>
                <w:b/>
              </w:rPr>
              <w:t xml:space="preserve"> (KIROLARIA ADIN TXIKIKOA BADA AITA, AMA EDO TUTOREA)</w:t>
            </w:r>
          </w:p>
          <w:p w14:paraId="104466E5" w14:textId="5AB2DE2B" w:rsidR="00F40467" w:rsidRPr="00F40467" w:rsidRDefault="00DB46BA" w:rsidP="00AE53C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</w:rPr>
              <w:t>SOLICITANTE</w:t>
            </w:r>
            <w:r w:rsidR="00DF73C1">
              <w:rPr>
                <w:rFonts w:ascii="Arial" w:hAnsi="Arial" w:cs="Arial"/>
              </w:rPr>
              <w:t xml:space="preserve"> </w:t>
            </w:r>
            <w:r w:rsidR="00DF73C1" w:rsidRPr="00330BF9">
              <w:rPr>
                <w:rFonts w:ascii="Arial" w:hAnsi="Arial" w:cs="Arial"/>
              </w:rPr>
              <w:t>(</w:t>
            </w:r>
            <w:r w:rsidR="009038EC" w:rsidRPr="00330BF9">
              <w:rPr>
                <w:rFonts w:ascii="Arial" w:hAnsi="Arial" w:cs="Arial"/>
              </w:rPr>
              <w:t>en caso de que</w:t>
            </w:r>
            <w:r w:rsidR="00DF73C1" w:rsidRPr="00330BF9">
              <w:rPr>
                <w:rFonts w:ascii="Arial" w:hAnsi="Arial" w:cs="Arial"/>
              </w:rPr>
              <w:t xml:space="preserve"> </w:t>
            </w:r>
            <w:r w:rsidR="009038EC" w:rsidRPr="00330BF9">
              <w:rPr>
                <w:rFonts w:ascii="Arial" w:hAnsi="Arial" w:cs="Arial"/>
              </w:rPr>
              <w:t>sea menor de edad</w:t>
            </w:r>
            <w:r w:rsidR="00DF73C1" w:rsidRPr="00330BF9">
              <w:rPr>
                <w:rFonts w:ascii="Arial" w:hAnsi="Arial" w:cs="Arial"/>
              </w:rPr>
              <w:t xml:space="preserve"> </w:t>
            </w:r>
            <w:r w:rsidR="009038EC" w:rsidRPr="00330BF9">
              <w:rPr>
                <w:rFonts w:ascii="Arial" w:hAnsi="Arial" w:cs="Arial"/>
              </w:rPr>
              <w:t>la solicitud la realizará el padre, madre o tutor</w:t>
            </w:r>
            <w:r w:rsidR="00DF73C1" w:rsidRPr="00330BF9">
              <w:rPr>
                <w:rFonts w:ascii="Arial" w:hAnsi="Arial" w:cs="Arial"/>
              </w:rPr>
              <w:t>)</w:t>
            </w:r>
          </w:p>
        </w:tc>
      </w:tr>
    </w:tbl>
    <w:p w14:paraId="5311B019" w14:textId="54A9E6A1" w:rsidR="00F40467" w:rsidRDefault="00F40467" w:rsidP="00EA6C03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</w:p>
    <w:p w14:paraId="15018C4D" w14:textId="77777777" w:rsidR="008616BD" w:rsidRDefault="008616BD" w:rsidP="00EA6C03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</w:p>
    <w:tbl>
      <w:tblPr>
        <w:tblW w:w="10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802"/>
        <w:gridCol w:w="160"/>
        <w:gridCol w:w="1421"/>
        <w:gridCol w:w="1351"/>
      </w:tblGrid>
      <w:tr w:rsidR="00AE53CE" w:rsidRPr="00EA6C03" w14:paraId="0AC0414A" w14:textId="77777777" w:rsidTr="008616B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D834D" w14:textId="77777777" w:rsidR="00AE53CE" w:rsidRPr="00EA6C03" w:rsidRDefault="00AE53CE" w:rsidP="00700B6B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agiria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011A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E445F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 w:rsidRPr="00EA6C03"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 w:rsidRPr="00EA6C03">
              <w:rPr>
                <w:rFonts w:ascii="Arial" w:hAnsi="Arial"/>
                <w:b/>
                <w:sz w:val="14"/>
                <w:lang w:val="pt-BR"/>
              </w:rPr>
              <w:t>.</w:t>
            </w:r>
            <w:r w:rsidRPr="00EA6C03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C926" w14:textId="77777777" w:rsidR="00AE53CE" w:rsidRPr="00EA6C03" w:rsidRDefault="00AE53CE" w:rsidP="00700B6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EB270" w14:textId="77777777" w:rsidR="00AE53CE" w:rsidRPr="00EA6C03" w:rsidRDefault="00AE53CE" w:rsidP="00700B6B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  <w:lang w:val="pt-BR"/>
              </w:rPr>
              <w:t>Sexua</w:t>
            </w:r>
            <w:proofErr w:type="spellEnd"/>
            <w:r w:rsidRPr="00EA6C03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  <w:lang w:val="pt-BR"/>
              </w:rPr>
              <w:t>Sexo</w:t>
            </w:r>
          </w:p>
        </w:tc>
      </w:tr>
      <w:tr w:rsidR="00931CEA" w:rsidRPr="00EA6C03" w14:paraId="473B8C28" w14:textId="77777777" w:rsidTr="008616BD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C1E" w14:textId="77777777" w:rsidR="00931CEA" w:rsidRPr="00EA6C03" w:rsidRDefault="00931CEA" w:rsidP="00700B6B">
            <w:pPr>
              <w:rPr>
                <w:rFonts w:ascii="Arial" w:hAnsi="Arial"/>
                <w:b/>
                <w:sz w:val="14"/>
              </w:rPr>
            </w:pPr>
            <w:r w:rsidRPr="00931CEA">
              <w:rPr>
                <w:rFonts w:ascii="Arial" w:hAnsi="Arial"/>
                <w:b/>
              </w:rPr>
              <w:sym w:font="Wingdings" w:char="F0FE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IFZ (</w:t>
            </w:r>
            <w:proofErr w:type="spellStart"/>
            <w:r>
              <w:rPr>
                <w:rFonts w:ascii="Arial" w:hAnsi="Arial"/>
                <w:b/>
                <w:sz w:val="14"/>
              </w:rPr>
              <w:t>NANa</w:t>
            </w:r>
            <w:proofErr w:type="spellEnd"/>
            <w:r>
              <w:rPr>
                <w:rFonts w:ascii="Arial" w:hAnsi="Arial"/>
                <w:b/>
                <w:sz w:val="14"/>
              </w:rPr>
              <w:t>,</w:t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AIZ</w:t>
            </w:r>
            <w:r>
              <w:rPr>
                <w:rFonts w:ascii="Arial" w:hAnsi="Arial"/>
                <w:b/>
                <w:sz w:val="14"/>
              </w:rPr>
              <w:t>a</w:t>
            </w:r>
            <w:proofErr w:type="spellEnd"/>
            <w:r>
              <w:rPr>
                <w:rFonts w:ascii="Arial" w:hAnsi="Arial"/>
                <w:b/>
                <w:sz w:val="14"/>
              </w:rPr>
              <w:t>, …)</w:t>
            </w:r>
          </w:p>
          <w:p w14:paraId="5DC74245" w14:textId="77777777" w:rsidR="00931CEA" w:rsidRPr="00EA6C03" w:rsidRDefault="00931CEA" w:rsidP="00700B6B">
            <w:pPr>
              <w:ind w:left="18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NIF (DNI, NIE…)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633D2" w14:textId="77777777" w:rsidR="00931CEA" w:rsidRPr="00EA6C03" w:rsidRDefault="00931CEA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890" w14:textId="77777777" w:rsidR="00931CEA" w:rsidRPr="00EA6C03" w:rsidRDefault="00931CEA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CBE04" w14:textId="77777777" w:rsidR="00931CEA" w:rsidRPr="00EA6C03" w:rsidRDefault="00931CEA" w:rsidP="00700B6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2EC29A43" w14:textId="77777777" w:rsidR="00931CEA" w:rsidRPr="00EA6C03" w:rsidRDefault="00931CEA" w:rsidP="00700B6B">
            <w:pPr>
              <w:rPr>
                <w:rFonts w:ascii="Arial" w:hAnsi="Arial"/>
                <w:sz w:val="14"/>
              </w:rPr>
            </w:pPr>
            <w:r w:rsidRPr="008616BD">
              <w:rPr>
                <w:rFonts w:ascii="Arial" w:hAnsi="Arial"/>
                <w:b/>
                <w:sz w:val="24"/>
                <w:szCs w:val="36"/>
              </w:rPr>
              <w:sym w:font="Wingdings 2" w:char="F0A3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Emakumea</w:t>
            </w:r>
            <w:proofErr w:type="spellEnd"/>
          </w:p>
          <w:p w14:paraId="7AA4CB03" w14:textId="77777777" w:rsidR="00931CEA" w:rsidRPr="00EA6C03" w:rsidRDefault="00931CEA" w:rsidP="00700B6B">
            <w:pPr>
              <w:ind w:left="170"/>
              <w:rPr>
                <w:rFonts w:ascii="Arial" w:hAnsi="Arial"/>
                <w:b/>
                <w:sz w:val="14"/>
              </w:rPr>
            </w:pPr>
            <w:r w:rsidRPr="00EA6C03">
              <w:rPr>
                <w:rFonts w:ascii="Arial" w:hAnsi="Arial"/>
                <w:sz w:val="14"/>
              </w:rPr>
              <w:t>Mujer</w:t>
            </w:r>
          </w:p>
        </w:tc>
        <w:tc>
          <w:tcPr>
            <w:tcW w:w="1351" w:type="dxa"/>
            <w:tcBorders>
              <w:top w:val="single" w:sz="4" w:space="0" w:color="auto"/>
              <w:left w:val="dott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F0D27A8" w14:textId="77777777" w:rsidR="00931CEA" w:rsidRPr="00EA6C03" w:rsidRDefault="00931CEA" w:rsidP="00700B6B">
            <w:pPr>
              <w:rPr>
                <w:rFonts w:ascii="Arial" w:hAnsi="Arial"/>
                <w:b/>
                <w:sz w:val="14"/>
              </w:rPr>
            </w:pPr>
            <w:r w:rsidRPr="008616BD">
              <w:rPr>
                <w:rFonts w:ascii="Arial" w:hAnsi="Arial"/>
                <w:b/>
                <w:sz w:val="24"/>
                <w:szCs w:val="36"/>
              </w:rPr>
              <w:sym w:font="Wingdings 2" w:char="F0A3"/>
            </w:r>
            <w:r w:rsidRPr="00635A25">
              <w:rPr>
                <w:rFonts w:ascii="Arial" w:hAnsi="Arial"/>
                <w:b/>
                <w:szCs w:val="28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Gizona</w:t>
            </w:r>
            <w:proofErr w:type="spellEnd"/>
          </w:p>
          <w:p w14:paraId="56B70B5B" w14:textId="77777777" w:rsidR="00931CEA" w:rsidRPr="00EA6C03" w:rsidRDefault="00931CEA" w:rsidP="00700B6B">
            <w:pPr>
              <w:ind w:left="170"/>
              <w:rPr>
                <w:rFonts w:ascii="Arial" w:hAnsi="Arial"/>
                <w:b/>
                <w:sz w:val="14"/>
              </w:rPr>
            </w:pPr>
            <w:r w:rsidRPr="00EA6C03">
              <w:rPr>
                <w:rFonts w:ascii="Arial" w:hAnsi="Arial"/>
                <w:sz w:val="14"/>
              </w:rPr>
              <w:t>Hombre</w:t>
            </w:r>
          </w:p>
        </w:tc>
      </w:tr>
    </w:tbl>
    <w:p w14:paraId="527CBC29" w14:textId="77777777" w:rsidR="00AE53CE" w:rsidRPr="00EA6C03" w:rsidRDefault="00AE53CE" w:rsidP="00AE53CE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 w:rsidRPr="00EA6C03">
        <w:rPr>
          <w:rFonts w:ascii="Arial" w:hAnsi="Arial"/>
          <w:snapToGrid w:val="0"/>
          <w:sz w:val="12"/>
        </w:rPr>
        <w:tab/>
      </w:r>
      <w:r w:rsidRPr="00EA6C03">
        <w:rPr>
          <w:rFonts w:ascii="Arial" w:hAnsi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771"/>
      </w:tblGrid>
      <w:tr w:rsidR="00AE53CE" w:rsidRPr="00EA6C03" w14:paraId="7656E5BC" w14:textId="77777777" w:rsidTr="008616BD"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14:paraId="164B64BD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EA6C03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Nombre </w:t>
            </w:r>
          </w:p>
        </w:tc>
        <w:tc>
          <w:tcPr>
            <w:tcW w:w="160" w:type="dxa"/>
            <w:vAlign w:val="center"/>
          </w:tcPr>
          <w:p w14:paraId="65645317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54D48E8B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Lehen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14:paraId="796D47A1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7061E339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Bigarren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 xml:space="preserve">Segundo apellido </w:t>
            </w:r>
          </w:p>
        </w:tc>
      </w:tr>
      <w:tr w:rsidR="00AE53CE" w:rsidRPr="00EA6C03" w14:paraId="100C2272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4A04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C6ADE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CABF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AE437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239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</w:tr>
    </w:tbl>
    <w:p w14:paraId="3C922BCF" w14:textId="77777777" w:rsidR="00AE53CE" w:rsidRPr="00EA6C03" w:rsidRDefault="00AE53CE" w:rsidP="00AE53C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 w:rsidRPr="00EA6C03">
        <w:rPr>
          <w:rFonts w:ascii="Arial" w:hAnsi="Arial"/>
          <w:snapToGrid w:val="0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160"/>
        <w:gridCol w:w="794"/>
        <w:gridCol w:w="161"/>
        <w:gridCol w:w="510"/>
        <w:gridCol w:w="187"/>
        <w:gridCol w:w="964"/>
        <w:gridCol w:w="183"/>
        <w:gridCol w:w="1020"/>
        <w:gridCol w:w="160"/>
        <w:gridCol w:w="964"/>
      </w:tblGrid>
      <w:tr w:rsidR="00AE53CE" w:rsidRPr="00EA6C03" w14:paraId="724675B6" w14:textId="77777777" w:rsidTr="008616BD"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4EA7671C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 w:rsidRPr="00EA6C03"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 w:rsidRPr="00EA6C03"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 w:rsidRPr="00EA6C03">
              <w:rPr>
                <w:rFonts w:ascii="Arial" w:hAnsi="Arial"/>
                <w:b/>
                <w:snapToGrid w:val="0"/>
                <w:sz w:val="14"/>
              </w:rPr>
              <w:t>)</w:t>
            </w:r>
            <w:r w:rsidRPr="00EA6C03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072B7EE2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AAF522F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  <w:proofErr w:type="spellStart"/>
            <w:r w:rsidRPr="00EA6C03">
              <w:rPr>
                <w:rFonts w:ascii="Arial" w:hAnsi="Arial"/>
                <w:b/>
                <w:sz w:val="12"/>
              </w:rPr>
              <w:t>Zk</w:t>
            </w:r>
            <w:proofErr w:type="spellEnd"/>
            <w:r w:rsidRPr="00EA6C03">
              <w:rPr>
                <w:rFonts w:ascii="Arial" w:hAnsi="Arial"/>
                <w:b/>
                <w:sz w:val="12"/>
              </w:rPr>
              <w:t>.</w:t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22F0A3C0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4C6CBF4" w14:textId="77777777" w:rsidR="00AE53CE" w:rsidRPr="00EA6C03" w:rsidRDefault="00AE53CE" w:rsidP="00700B6B">
            <w:pPr>
              <w:rPr>
                <w:rFonts w:ascii="Arial" w:hAnsi="Arial"/>
                <w:b/>
                <w:sz w:val="12"/>
              </w:rPr>
            </w:pPr>
            <w:r w:rsidRPr="00EA6C03"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87" w:type="dxa"/>
            <w:vAlign w:val="center"/>
          </w:tcPr>
          <w:p w14:paraId="598B02E4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4FAC7F5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  <w:proofErr w:type="spellStart"/>
            <w:r w:rsidRPr="00EA6C03">
              <w:rPr>
                <w:rFonts w:ascii="Arial" w:hAnsi="Arial"/>
                <w:b/>
                <w:sz w:val="12"/>
              </w:rPr>
              <w:t>Eskra</w:t>
            </w:r>
            <w:proofErr w:type="spellEnd"/>
            <w:r w:rsidRPr="00EA6C03">
              <w:rPr>
                <w:rFonts w:ascii="Arial" w:hAnsi="Arial"/>
                <w:b/>
                <w:sz w:val="12"/>
              </w:rPr>
              <w:t>.</w:t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sz w:val="12"/>
              </w:rPr>
              <w:t>Escal</w:t>
            </w:r>
            <w:proofErr w:type="spellEnd"/>
            <w:r w:rsidRPr="00EA6C03"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83" w:type="dxa"/>
            <w:vAlign w:val="center"/>
          </w:tcPr>
          <w:p w14:paraId="63D5E7C1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028CA94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  <w:proofErr w:type="spellStart"/>
            <w:r w:rsidRPr="00EA6C03">
              <w:rPr>
                <w:rFonts w:ascii="Arial" w:hAnsi="Arial"/>
                <w:b/>
                <w:sz w:val="12"/>
              </w:rPr>
              <w:t>Solairua</w:t>
            </w:r>
            <w:proofErr w:type="spellEnd"/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b/>
                <w:sz w:val="12"/>
              </w:rPr>
              <w:t xml:space="preserve"> </w:t>
            </w:r>
            <w:r w:rsidRPr="00EA6C03"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0" w:type="dxa"/>
            <w:vAlign w:val="center"/>
          </w:tcPr>
          <w:p w14:paraId="57F06615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C89170F" w14:textId="77777777" w:rsidR="00AE53CE" w:rsidRPr="00EA6C03" w:rsidRDefault="00AE53CE" w:rsidP="00700B6B">
            <w:pPr>
              <w:rPr>
                <w:rFonts w:ascii="Arial" w:hAnsi="Arial"/>
                <w:sz w:val="12"/>
              </w:rPr>
            </w:pPr>
            <w:r w:rsidRPr="00EA6C03">
              <w:rPr>
                <w:rFonts w:ascii="Arial" w:hAnsi="Arial"/>
                <w:b/>
                <w:sz w:val="12"/>
              </w:rPr>
              <w:t>Aldea</w:t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97256F" w:rsidRPr="00EA6C03" w14:paraId="117F4321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A1A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058F8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4C5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96B03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CF1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D9DC7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5EC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C2546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6C3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7BC41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55E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</w:tr>
    </w:tbl>
    <w:p w14:paraId="5A3F0382" w14:textId="77777777" w:rsidR="00AE53CE" w:rsidRPr="00EA6C03" w:rsidRDefault="00AE53CE" w:rsidP="00AE53CE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1959"/>
        <w:gridCol w:w="161"/>
        <w:gridCol w:w="2249"/>
        <w:gridCol w:w="161"/>
        <w:gridCol w:w="2220"/>
        <w:gridCol w:w="161"/>
        <w:gridCol w:w="1073"/>
      </w:tblGrid>
      <w:tr w:rsidR="00AE53CE" w:rsidRPr="00EA6C03" w14:paraId="06A07B3A" w14:textId="77777777" w:rsidTr="008616BD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E7666BF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5F508307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2EBF94FC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06C3618A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1081A462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Udalerria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588BEE62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0B451AF1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  <w:r w:rsidRPr="00EA6C03">
              <w:rPr>
                <w:rFonts w:ascii="Arial" w:hAnsi="Arial"/>
                <w:b/>
                <w:sz w:val="14"/>
              </w:rPr>
              <w:t xml:space="preserve">Herria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75275442" w14:textId="77777777" w:rsidR="00AE53CE" w:rsidRPr="00EA6C03" w:rsidRDefault="00AE53CE" w:rsidP="00700B6B">
            <w:pPr>
              <w:rPr>
                <w:rFonts w:ascii="Arial" w:hAnsi="Arial"/>
                <w:sz w:val="1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0D85779" w14:textId="4751FEF4" w:rsidR="00AE53CE" w:rsidRPr="00EA6C03" w:rsidRDefault="00AE53CE" w:rsidP="00700B6B">
            <w:pPr>
              <w:rPr>
                <w:rFonts w:ascii="Arial" w:hAnsi="Arial"/>
                <w:sz w:val="12"/>
              </w:rPr>
            </w:pPr>
            <w:r w:rsidRPr="00EA6C03">
              <w:rPr>
                <w:rFonts w:ascii="Arial" w:hAnsi="Arial"/>
                <w:b/>
                <w:sz w:val="12"/>
              </w:rPr>
              <w:t xml:space="preserve">PK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b/>
                <w:sz w:val="12"/>
              </w:rPr>
              <w:t xml:space="preserve"> </w:t>
            </w:r>
            <w:r w:rsidRPr="00EA6C03">
              <w:rPr>
                <w:rFonts w:ascii="Arial" w:hAnsi="Arial"/>
                <w:sz w:val="12"/>
              </w:rPr>
              <w:t>C. P.</w:t>
            </w:r>
          </w:p>
        </w:tc>
      </w:tr>
      <w:tr w:rsidR="00AE53CE" w:rsidRPr="00EA6C03" w14:paraId="0097B7E5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160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B62C8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126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AE504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8580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E3813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9B3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745B9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846" w14:textId="77777777" w:rsidR="00AE53CE" w:rsidRPr="00EA6C03" w:rsidRDefault="00AE53CE" w:rsidP="00700B6B">
            <w:pPr>
              <w:rPr>
                <w:rFonts w:ascii="Arial" w:hAnsi="Arial"/>
              </w:rPr>
            </w:pPr>
          </w:p>
        </w:tc>
      </w:tr>
    </w:tbl>
    <w:p w14:paraId="5B732A9B" w14:textId="6CE90CA7" w:rsidR="00AE53CE" w:rsidRPr="00EA6C03" w:rsidRDefault="00AE53CE" w:rsidP="00AE53CE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5777"/>
      </w:tblGrid>
      <w:tr w:rsidR="0097256F" w:rsidRPr="00EA6C03" w14:paraId="43A7BD78" w14:textId="77777777" w:rsidTr="008616BD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C366A27" w14:textId="77777777" w:rsidR="0097256F" w:rsidRPr="00EA6C03" w:rsidRDefault="0097256F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EA6C03">
              <w:rPr>
                <w:rFonts w:ascii="Arial" w:hAnsi="Arial" w:cs="Arial"/>
                <w:b/>
                <w:sz w:val="14"/>
              </w:rPr>
              <w:t>Telefonoa</w:t>
            </w:r>
            <w:proofErr w:type="spellEnd"/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14:paraId="7E933EF1" w14:textId="77777777" w:rsidR="0097256F" w:rsidRPr="00EA6C03" w:rsidRDefault="0097256F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71E2AF97" w14:textId="77777777" w:rsidR="0097256F" w:rsidRPr="00EA6C03" w:rsidRDefault="0097256F" w:rsidP="00700B6B">
            <w:pPr>
              <w:rPr>
                <w:rFonts w:ascii="Arial" w:hAnsi="Arial" w:cs="Arial"/>
                <w:sz w:val="14"/>
              </w:rPr>
            </w:pPr>
            <w:proofErr w:type="spellStart"/>
            <w:r w:rsidRPr="00EA6C03">
              <w:rPr>
                <w:rFonts w:ascii="Arial" w:hAnsi="Arial" w:cs="Arial"/>
                <w:b/>
                <w:sz w:val="14"/>
              </w:rPr>
              <w:t>Mugikorra</w:t>
            </w:r>
            <w:proofErr w:type="spellEnd"/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2077206E" w14:textId="77777777" w:rsidR="0097256F" w:rsidRPr="00EA6C03" w:rsidRDefault="0097256F" w:rsidP="00700B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43B64CA9" w14:textId="4741F752" w:rsidR="0097256F" w:rsidRPr="00EA6C03" w:rsidRDefault="0097256F" w:rsidP="00700B6B">
            <w:pPr>
              <w:rPr>
                <w:rFonts w:ascii="Arial" w:hAnsi="Arial" w:cs="Arial"/>
                <w:sz w:val="14"/>
              </w:rPr>
            </w:pPr>
            <w:r w:rsidRPr="00EA6C03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>Correo electrónico</w:t>
            </w:r>
          </w:p>
        </w:tc>
      </w:tr>
      <w:tr w:rsidR="0097256F" w:rsidRPr="00EA6C03" w14:paraId="49C2334C" w14:textId="77777777" w:rsidTr="00861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8C7" w14:textId="77777777" w:rsidR="0097256F" w:rsidRPr="00EA6C03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7E827" w14:textId="77777777" w:rsidR="0097256F" w:rsidRPr="00EA6C03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D9F0" w14:textId="77777777" w:rsidR="0097256F" w:rsidRPr="00EA6C03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2A7C1" w14:textId="77777777" w:rsidR="0097256F" w:rsidRPr="00EA6C03" w:rsidRDefault="0097256F" w:rsidP="00700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2D6" w14:textId="77777777" w:rsidR="0097256F" w:rsidRPr="00EA6C03" w:rsidRDefault="0097256F" w:rsidP="00972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6D65B" w14:textId="77777777" w:rsidR="005A0943" w:rsidRPr="00F22619" w:rsidRDefault="005A0943" w:rsidP="00F22619">
      <w:pPr>
        <w:ind w:right="-2"/>
        <w:jc w:val="both"/>
        <w:rPr>
          <w:rFonts w:ascii="Arial" w:hAnsi="Arial" w:cs="Arial"/>
          <w:b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DF73C1" w:rsidRPr="00F1429D" w14:paraId="36D6C52F" w14:textId="77777777" w:rsidTr="00B42CEE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26CE695" w14:textId="6EA8F52C" w:rsidR="00DF73C1" w:rsidRPr="00F40467" w:rsidRDefault="00DF73C1" w:rsidP="00B42CEE">
            <w:pPr>
              <w:rPr>
                <w:rFonts w:ascii="Arial" w:hAnsi="Arial" w:cs="Arial"/>
                <w:b/>
                <w:sz w:val="14"/>
              </w:rPr>
            </w:pPr>
            <w:bookmarkStart w:id="0" w:name="_Hlk89330777"/>
            <w:r>
              <w:rPr>
                <w:rFonts w:ascii="Arial" w:hAnsi="Arial" w:cs="Arial"/>
                <w:b/>
              </w:rPr>
              <w:t>KIROLARIA (ADIN TXIKIKOA DENEAN)</w:t>
            </w:r>
            <w:r w:rsidRPr="00F1429D">
              <w:rPr>
                <w:rFonts w:ascii="Arial" w:hAnsi="Arial" w:cs="Arial"/>
                <w:b/>
              </w:rPr>
              <w:t xml:space="preserve"> </w:t>
            </w:r>
            <w:r w:rsidRPr="00F1429D">
              <w:rPr>
                <w:rFonts w:ascii="Arial" w:hAnsi="Arial" w:cs="Arial"/>
                <w:b/>
              </w:rPr>
              <w:sym w:font="Wingdings 2" w:char="F0A1"/>
            </w:r>
            <w:r w:rsidRPr="00F1429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DEPORTISTA (EN CASO DE SER MENOR DE EDAD)</w:t>
            </w:r>
          </w:p>
        </w:tc>
      </w:tr>
      <w:bookmarkEnd w:id="0"/>
    </w:tbl>
    <w:p w14:paraId="68577ADB" w14:textId="77777777" w:rsidR="00DF73C1" w:rsidRDefault="00DF73C1" w:rsidP="00DF73C1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</w:p>
    <w:p w14:paraId="7F111B24" w14:textId="77777777" w:rsidR="00DF73C1" w:rsidRDefault="00DF73C1" w:rsidP="00DF73C1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</w:p>
    <w:tbl>
      <w:tblPr>
        <w:tblW w:w="10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802"/>
        <w:gridCol w:w="160"/>
        <w:gridCol w:w="1421"/>
        <w:gridCol w:w="1351"/>
      </w:tblGrid>
      <w:tr w:rsidR="00DF73C1" w:rsidRPr="00EA6C03" w14:paraId="362B7BE5" w14:textId="77777777" w:rsidTr="00B42CE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B3062" w14:textId="77777777" w:rsidR="00DF73C1" w:rsidRPr="00EA6C03" w:rsidRDefault="00DF73C1" w:rsidP="00B42CEE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agiria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06A1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71EF6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 w:rsidRPr="00EA6C03"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 w:rsidRPr="00EA6C03">
              <w:rPr>
                <w:rFonts w:ascii="Arial" w:hAnsi="Arial"/>
                <w:b/>
                <w:sz w:val="14"/>
                <w:lang w:val="pt-BR"/>
              </w:rPr>
              <w:t>.</w:t>
            </w:r>
            <w:r w:rsidRPr="00EA6C03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BA05A" w14:textId="77777777" w:rsidR="00DF73C1" w:rsidRPr="00EA6C03" w:rsidRDefault="00DF73C1" w:rsidP="00B42CEE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3867E" w14:textId="77777777" w:rsidR="00DF73C1" w:rsidRPr="00EA6C03" w:rsidRDefault="00DF73C1" w:rsidP="00B42CEE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  <w:lang w:val="pt-BR"/>
              </w:rPr>
              <w:t>Sexua</w:t>
            </w:r>
            <w:proofErr w:type="spellEnd"/>
            <w:r w:rsidRPr="00EA6C03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  <w:lang w:val="pt-BR"/>
              </w:rPr>
              <w:t>Sexo</w:t>
            </w:r>
          </w:p>
        </w:tc>
      </w:tr>
      <w:tr w:rsidR="00DF73C1" w:rsidRPr="00EA6C03" w14:paraId="16DA78BC" w14:textId="77777777" w:rsidTr="00B42CEE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E27" w14:textId="77777777" w:rsidR="00DF73C1" w:rsidRPr="00EA6C03" w:rsidRDefault="00DF73C1" w:rsidP="00B42CEE">
            <w:pPr>
              <w:rPr>
                <w:rFonts w:ascii="Arial" w:hAnsi="Arial"/>
                <w:b/>
                <w:sz w:val="14"/>
              </w:rPr>
            </w:pPr>
            <w:r w:rsidRPr="00931CEA">
              <w:rPr>
                <w:rFonts w:ascii="Arial" w:hAnsi="Arial"/>
                <w:b/>
              </w:rPr>
              <w:sym w:font="Wingdings" w:char="F0FE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IFZ (</w:t>
            </w:r>
            <w:proofErr w:type="spellStart"/>
            <w:r>
              <w:rPr>
                <w:rFonts w:ascii="Arial" w:hAnsi="Arial"/>
                <w:b/>
                <w:sz w:val="14"/>
              </w:rPr>
              <w:t>NANa</w:t>
            </w:r>
            <w:proofErr w:type="spellEnd"/>
            <w:r>
              <w:rPr>
                <w:rFonts w:ascii="Arial" w:hAnsi="Arial"/>
                <w:b/>
                <w:sz w:val="14"/>
              </w:rPr>
              <w:t>,</w:t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AIZ</w:t>
            </w:r>
            <w:r>
              <w:rPr>
                <w:rFonts w:ascii="Arial" w:hAnsi="Arial"/>
                <w:b/>
                <w:sz w:val="14"/>
              </w:rPr>
              <w:t>a</w:t>
            </w:r>
            <w:proofErr w:type="spellEnd"/>
            <w:r>
              <w:rPr>
                <w:rFonts w:ascii="Arial" w:hAnsi="Arial"/>
                <w:b/>
                <w:sz w:val="14"/>
              </w:rPr>
              <w:t>, …)</w:t>
            </w:r>
          </w:p>
          <w:p w14:paraId="63234F77" w14:textId="77777777" w:rsidR="00DF73C1" w:rsidRPr="00EA6C03" w:rsidRDefault="00DF73C1" w:rsidP="00B42CEE">
            <w:pPr>
              <w:ind w:left="18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NIF (DNI, NIE…)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C6524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F8E8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9CC87" w14:textId="77777777" w:rsidR="00DF73C1" w:rsidRPr="00EA6C03" w:rsidRDefault="00DF73C1" w:rsidP="00B42CEE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vAlign w:val="center"/>
          </w:tcPr>
          <w:p w14:paraId="06380E45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r w:rsidRPr="008616BD">
              <w:rPr>
                <w:rFonts w:ascii="Arial" w:hAnsi="Arial"/>
                <w:b/>
                <w:sz w:val="24"/>
                <w:szCs w:val="36"/>
              </w:rPr>
              <w:sym w:font="Wingdings 2" w:char="F0A3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Emakumea</w:t>
            </w:r>
            <w:proofErr w:type="spellEnd"/>
          </w:p>
          <w:p w14:paraId="2F881B86" w14:textId="77777777" w:rsidR="00DF73C1" w:rsidRPr="00EA6C03" w:rsidRDefault="00DF73C1" w:rsidP="00B42CEE">
            <w:pPr>
              <w:ind w:left="170"/>
              <w:rPr>
                <w:rFonts w:ascii="Arial" w:hAnsi="Arial"/>
                <w:b/>
                <w:sz w:val="14"/>
              </w:rPr>
            </w:pPr>
            <w:r w:rsidRPr="00EA6C03">
              <w:rPr>
                <w:rFonts w:ascii="Arial" w:hAnsi="Arial"/>
                <w:sz w:val="14"/>
              </w:rPr>
              <w:t>Mujer</w:t>
            </w:r>
          </w:p>
        </w:tc>
        <w:tc>
          <w:tcPr>
            <w:tcW w:w="1351" w:type="dxa"/>
            <w:tcBorders>
              <w:top w:val="single" w:sz="4" w:space="0" w:color="auto"/>
              <w:left w:val="dott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394AED6" w14:textId="77777777" w:rsidR="00DF73C1" w:rsidRPr="00EA6C03" w:rsidRDefault="00DF73C1" w:rsidP="00B42CEE">
            <w:pPr>
              <w:rPr>
                <w:rFonts w:ascii="Arial" w:hAnsi="Arial"/>
                <w:b/>
                <w:sz w:val="14"/>
              </w:rPr>
            </w:pPr>
            <w:r w:rsidRPr="008616BD">
              <w:rPr>
                <w:rFonts w:ascii="Arial" w:hAnsi="Arial"/>
                <w:b/>
                <w:sz w:val="24"/>
                <w:szCs w:val="36"/>
              </w:rPr>
              <w:sym w:font="Wingdings 2" w:char="F0A3"/>
            </w:r>
            <w:r w:rsidRPr="00635A25">
              <w:rPr>
                <w:rFonts w:ascii="Arial" w:hAnsi="Arial"/>
                <w:b/>
                <w:szCs w:val="28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Gizona</w:t>
            </w:r>
            <w:proofErr w:type="spellEnd"/>
          </w:p>
          <w:p w14:paraId="4A040256" w14:textId="77777777" w:rsidR="00DF73C1" w:rsidRPr="00EA6C03" w:rsidRDefault="00DF73C1" w:rsidP="00B42CEE">
            <w:pPr>
              <w:ind w:left="170"/>
              <w:rPr>
                <w:rFonts w:ascii="Arial" w:hAnsi="Arial"/>
                <w:b/>
                <w:sz w:val="14"/>
              </w:rPr>
            </w:pPr>
            <w:r w:rsidRPr="00EA6C03">
              <w:rPr>
                <w:rFonts w:ascii="Arial" w:hAnsi="Arial"/>
                <w:sz w:val="14"/>
              </w:rPr>
              <w:t>Hombre</w:t>
            </w:r>
          </w:p>
        </w:tc>
      </w:tr>
    </w:tbl>
    <w:p w14:paraId="56566F74" w14:textId="77777777" w:rsidR="00DF73C1" w:rsidRPr="00EA6C03" w:rsidRDefault="00DF73C1" w:rsidP="00DF73C1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 w:rsidRPr="00EA6C03">
        <w:rPr>
          <w:rFonts w:ascii="Arial" w:hAnsi="Arial"/>
          <w:snapToGrid w:val="0"/>
          <w:sz w:val="12"/>
        </w:rPr>
        <w:tab/>
      </w:r>
      <w:r w:rsidRPr="00EA6C03">
        <w:rPr>
          <w:rFonts w:ascii="Arial" w:hAnsi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771"/>
      </w:tblGrid>
      <w:tr w:rsidR="00DF73C1" w:rsidRPr="00EA6C03" w14:paraId="7F744982" w14:textId="77777777" w:rsidTr="00B42CEE"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14:paraId="4CFEA6F5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EA6C03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Nombre </w:t>
            </w:r>
          </w:p>
        </w:tc>
        <w:tc>
          <w:tcPr>
            <w:tcW w:w="160" w:type="dxa"/>
            <w:vAlign w:val="center"/>
          </w:tcPr>
          <w:p w14:paraId="6057DB78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258B7BF6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Lehen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14:paraId="731F5F63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9B3CB3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Bigarren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 xml:space="preserve">Segundo apellido </w:t>
            </w:r>
          </w:p>
        </w:tc>
      </w:tr>
      <w:tr w:rsidR="00DF73C1" w:rsidRPr="00EA6C03" w14:paraId="25C4830C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00E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FEE6E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788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57084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610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</w:tr>
    </w:tbl>
    <w:p w14:paraId="7EE43806" w14:textId="77777777" w:rsidR="00DF73C1" w:rsidRPr="00EA6C03" w:rsidRDefault="00DF73C1" w:rsidP="00DF73C1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 w:rsidRPr="00EA6C03">
        <w:rPr>
          <w:rFonts w:ascii="Arial" w:hAnsi="Arial"/>
          <w:snapToGrid w:val="0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160"/>
        <w:gridCol w:w="794"/>
        <w:gridCol w:w="161"/>
        <w:gridCol w:w="510"/>
        <w:gridCol w:w="187"/>
        <w:gridCol w:w="964"/>
        <w:gridCol w:w="183"/>
        <w:gridCol w:w="1020"/>
        <w:gridCol w:w="160"/>
        <w:gridCol w:w="964"/>
      </w:tblGrid>
      <w:tr w:rsidR="00DF73C1" w:rsidRPr="00EA6C03" w14:paraId="030F611C" w14:textId="77777777" w:rsidTr="00B42CEE"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14464820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 w:rsidRPr="00EA6C03"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 w:rsidRPr="00EA6C03"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 w:rsidRPr="00EA6C03">
              <w:rPr>
                <w:rFonts w:ascii="Arial" w:hAnsi="Arial"/>
                <w:b/>
                <w:snapToGrid w:val="0"/>
                <w:sz w:val="14"/>
              </w:rPr>
              <w:t>)</w:t>
            </w:r>
            <w:r w:rsidRPr="00EA6C03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6749B689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1EC877B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  <w:proofErr w:type="spellStart"/>
            <w:r w:rsidRPr="00EA6C03">
              <w:rPr>
                <w:rFonts w:ascii="Arial" w:hAnsi="Arial"/>
                <w:b/>
                <w:sz w:val="12"/>
              </w:rPr>
              <w:t>Zk</w:t>
            </w:r>
            <w:proofErr w:type="spellEnd"/>
            <w:r w:rsidRPr="00EA6C03">
              <w:rPr>
                <w:rFonts w:ascii="Arial" w:hAnsi="Arial"/>
                <w:b/>
                <w:sz w:val="12"/>
              </w:rPr>
              <w:t>.</w:t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3A1627C4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F0058E0" w14:textId="77777777" w:rsidR="00DF73C1" w:rsidRPr="00EA6C03" w:rsidRDefault="00DF73C1" w:rsidP="00B42CEE">
            <w:pPr>
              <w:rPr>
                <w:rFonts w:ascii="Arial" w:hAnsi="Arial"/>
                <w:b/>
                <w:sz w:val="12"/>
              </w:rPr>
            </w:pPr>
            <w:r w:rsidRPr="00EA6C03"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87" w:type="dxa"/>
            <w:vAlign w:val="center"/>
          </w:tcPr>
          <w:p w14:paraId="4B5E7EF0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33896E1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  <w:proofErr w:type="spellStart"/>
            <w:r w:rsidRPr="00EA6C03">
              <w:rPr>
                <w:rFonts w:ascii="Arial" w:hAnsi="Arial"/>
                <w:b/>
                <w:sz w:val="12"/>
              </w:rPr>
              <w:t>Eskra</w:t>
            </w:r>
            <w:proofErr w:type="spellEnd"/>
            <w:r w:rsidRPr="00EA6C03">
              <w:rPr>
                <w:rFonts w:ascii="Arial" w:hAnsi="Arial"/>
                <w:b/>
                <w:sz w:val="12"/>
              </w:rPr>
              <w:t>.</w:t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EA6C03">
              <w:rPr>
                <w:rFonts w:ascii="Arial" w:hAnsi="Arial"/>
                <w:sz w:val="12"/>
              </w:rPr>
              <w:t>Escal</w:t>
            </w:r>
            <w:proofErr w:type="spellEnd"/>
            <w:r w:rsidRPr="00EA6C03"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83" w:type="dxa"/>
            <w:vAlign w:val="center"/>
          </w:tcPr>
          <w:p w14:paraId="2D00F97A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96F7898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  <w:proofErr w:type="spellStart"/>
            <w:r w:rsidRPr="00EA6C03">
              <w:rPr>
                <w:rFonts w:ascii="Arial" w:hAnsi="Arial"/>
                <w:b/>
                <w:sz w:val="12"/>
              </w:rPr>
              <w:t>Solairua</w:t>
            </w:r>
            <w:proofErr w:type="spellEnd"/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b/>
                <w:sz w:val="12"/>
              </w:rPr>
              <w:t xml:space="preserve"> </w:t>
            </w:r>
            <w:r w:rsidRPr="00EA6C03"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0" w:type="dxa"/>
            <w:vAlign w:val="center"/>
          </w:tcPr>
          <w:p w14:paraId="64721D55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8DC35FA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  <w:r w:rsidRPr="00EA6C03">
              <w:rPr>
                <w:rFonts w:ascii="Arial" w:hAnsi="Arial"/>
                <w:b/>
                <w:sz w:val="12"/>
              </w:rPr>
              <w:t>Aldea</w:t>
            </w:r>
            <w:r w:rsidRPr="00EA6C03">
              <w:rPr>
                <w:rFonts w:ascii="Arial" w:hAnsi="Arial"/>
                <w:sz w:val="12"/>
              </w:rPr>
              <w:t xml:space="preserve">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DF73C1" w:rsidRPr="00EA6C03" w14:paraId="67BCDD48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5E0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2A66C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F82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65287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B06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BE3A8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8536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85903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8D40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69CD4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3CEC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</w:tr>
    </w:tbl>
    <w:p w14:paraId="53821229" w14:textId="77777777" w:rsidR="00DF73C1" w:rsidRPr="00EA6C03" w:rsidRDefault="00DF73C1" w:rsidP="00DF73C1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  <w:r w:rsidRPr="00EA6C03">
        <w:rPr>
          <w:rFonts w:ascii="Arial" w:hAnsi="Arial"/>
          <w:sz w:val="12"/>
        </w:rPr>
        <w:tab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1959"/>
        <w:gridCol w:w="161"/>
        <w:gridCol w:w="2249"/>
        <w:gridCol w:w="161"/>
        <w:gridCol w:w="2220"/>
        <w:gridCol w:w="161"/>
        <w:gridCol w:w="1073"/>
      </w:tblGrid>
      <w:tr w:rsidR="00DF73C1" w:rsidRPr="00EA6C03" w14:paraId="7209AE35" w14:textId="77777777" w:rsidTr="00B42CEE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FFF842A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487E0DDB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26E67928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72C2AAE7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312342AD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proofErr w:type="spellStart"/>
            <w:r w:rsidRPr="00EA6C03">
              <w:rPr>
                <w:rFonts w:ascii="Arial" w:hAnsi="Arial"/>
                <w:b/>
                <w:sz w:val="14"/>
              </w:rPr>
              <w:t>Udalerria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30C1A9E9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0A018ED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  <w:r w:rsidRPr="00EA6C03">
              <w:rPr>
                <w:rFonts w:ascii="Arial" w:hAnsi="Arial"/>
                <w:b/>
                <w:sz w:val="14"/>
              </w:rPr>
              <w:t xml:space="preserve">Herria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68E9084C" w14:textId="77777777" w:rsidR="00DF73C1" w:rsidRPr="00EA6C03" w:rsidRDefault="00DF73C1" w:rsidP="00B42CEE">
            <w:pPr>
              <w:rPr>
                <w:rFonts w:ascii="Arial" w:hAnsi="Arial"/>
                <w:sz w:val="1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EF04165" w14:textId="77777777" w:rsidR="00DF73C1" w:rsidRPr="00EA6C03" w:rsidRDefault="00DF73C1" w:rsidP="00B42CEE">
            <w:pPr>
              <w:rPr>
                <w:rFonts w:ascii="Arial" w:hAnsi="Arial"/>
                <w:sz w:val="12"/>
              </w:rPr>
            </w:pPr>
            <w:r w:rsidRPr="00EA6C03">
              <w:rPr>
                <w:rFonts w:ascii="Arial" w:hAnsi="Arial"/>
                <w:b/>
                <w:sz w:val="12"/>
              </w:rPr>
              <w:t xml:space="preserve">PK </w:t>
            </w:r>
            <w:r w:rsidRPr="00EA6C03">
              <w:rPr>
                <w:rFonts w:ascii="Arial" w:hAnsi="Arial"/>
                <w:b/>
                <w:sz w:val="12"/>
              </w:rPr>
              <w:sym w:font="Wingdings 2" w:char="F0A1"/>
            </w:r>
            <w:r w:rsidRPr="00EA6C03">
              <w:rPr>
                <w:rFonts w:ascii="Arial" w:hAnsi="Arial"/>
                <w:b/>
                <w:sz w:val="12"/>
              </w:rPr>
              <w:t xml:space="preserve"> </w:t>
            </w:r>
            <w:r w:rsidRPr="00EA6C03">
              <w:rPr>
                <w:rFonts w:ascii="Arial" w:hAnsi="Arial"/>
                <w:sz w:val="12"/>
              </w:rPr>
              <w:t>C. P.</w:t>
            </w:r>
          </w:p>
        </w:tc>
      </w:tr>
      <w:tr w:rsidR="00DF73C1" w:rsidRPr="00EA6C03" w14:paraId="62A74220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462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9AAA2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30A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84439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462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6B01A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985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E9660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04C" w14:textId="77777777" w:rsidR="00DF73C1" w:rsidRPr="00EA6C03" w:rsidRDefault="00DF73C1" w:rsidP="00B42CEE">
            <w:pPr>
              <w:rPr>
                <w:rFonts w:ascii="Arial" w:hAnsi="Arial"/>
              </w:rPr>
            </w:pPr>
          </w:p>
        </w:tc>
      </w:tr>
    </w:tbl>
    <w:p w14:paraId="45A0C2C1" w14:textId="77777777" w:rsidR="00DF73C1" w:rsidRPr="00EA6C03" w:rsidRDefault="00DF73C1" w:rsidP="00DF73C1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5777"/>
      </w:tblGrid>
      <w:tr w:rsidR="00DF73C1" w:rsidRPr="00EA6C03" w14:paraId="1A13D39E" w14:textId="77777777" w:rsidTr="00B42CEE"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35C4CFD" w14:textId="77777777" w:rsidR="00DF73C1" w:rsidRPr="00EA6C03" w:rsidRDefault="00DF73C1" w:rsidP="00B42CEE">
            <w:pPr>
              <w:rPr>
                <w:rFonts w:ascii="Arial" w:hAnsi="Arial" w:cs="Arial"/>
                <w:sz w:val="14"/>
              </w:rPr>
            </w:pPr>
            <w:proofErr w:type="spellStart"/>
            <w:r w:rsidRPr="00EA6C03">
              <w:rPr>
                <w:rFonts w:ascii="Arial" w:hAnsi="Arial" w:cs="Arial"/>
                <w:b/>
                <w:sz w:val="14"/>
              </w:rPr>
              <w:t>Telefonoa</w:t>
            </w:r>
            <w:proofErr w:type="spellEnd"/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14:paraId="47026ECF" w14:textId="77777777" w:rsidR="00DF73C1" w:rsidRPr="00EA6C03" w:rsidRDefault="00DF73C1" w:rsidP="00B42C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4361E06D" w14:textId="77777777" w:rsidR="00DF73C1" w:rsidRPr="00EA6C03" w:rsidRDefault="00DF73C1" w:rsidP="00B42CEE">
            <w:pPr>
              <w:rPr>
                <w:rFonts w:ascii="Arial" w:hAnsi="Arial" w:cs="Arial"/>
                <w:sz w:val="14"/>
              </w:rPr>
            </w:pPr>
            <w:proofErr w:type="spellStart"/>
            <w:r w:rsidRPr="00EA6C03">
              <w:rPr>
                <w:rFonts w:ascii="Arial" w:hAnsi="Arial" w:cs="Arial"/>
                <w:b/>
                <w:sz w:val="14"/>
              </w:rPr>
              <w:t>Mugikorra</w:t>
            </w:r>
            <w:proofErr w:type="spellEnd"/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 w:cs="Arial"/>
                <w:b/>
                <w:sz w:val="14"/>
              </w:rPr>
              <w:t xml:space="preserve"> </w:t>
            </w:r>
            <w:r w:rsidRPr="00EA6C03">
              <w:rPr>
                <w:rFonts w:ascii="Arial" w:hAnsi="Arial" w:cs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1CEB9EA6" w14:textId="77777777" w:rsidR="00DF73C1" w:rsidRPr="00EA6C03" w:rsidRDefault="00DF73C1" w:rsidP="00B42C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1632131C" w14:textId="77777777" w:rsidR="00DF73C1" w:rsidRPr="00EA6C03" w:rsidRDefault="00DF73C1" w:rsidP="00B42CEE">
            <w:pPr>
              <w:rPr>
                <w:rFonts w:ascii="Arial" w:hAnsi="Arial" w:cs="Arial"/>
                <w:sz w:val="14"/>
              </w:rPr>
            </w:pPr>
            <w:r w:rsidRPr="00EA6C03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EA6C03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b/>
                <w:sz w:val="14"/>
              </w:rPr>
              <w:sym w:font="Wingdings 2" w:char="F0A1"/>
            </w:r>
            <w:r w:rsidRPr="00EA6C03">
              <w:rPr>
                <w:rFonts w:ascii="Arial" w:hAnsi="Arial"/>
                <w:b/>
                <w:sz w:val="14"/>
              </w:rPr>
              <w:t xml:space="preserve"> </w:t>
            </w:r>
            <w:r w:rsidRPr="00EA6C03">
              <w:rPr>
                <w:rFonts w:ascii="Arial" w:hAnsi="Arial"/>
                <w:sz w:val="14"/>
              </w:rPr>
              <w:t>Correo electrónico</w:t>
            </w:r>
          </w:p>
        </w:tc>
      </w:tr>
      <w:tr w:rsidR="00DF73C1" w:rsidRPr="00EA6C03" w14:paraId="0D19FC96" w14:textId="77777777" w:rsidTr="00B4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1F4" w14:textId="77777777" w:rsidR="00DF73C1" w:rsidRPr="00EA6C03" w:rsidRDefault="00DF73C1" w:rsidP="00B42C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5410A" w14:textId="77777777" w:rsidR="00DF73C1" w:rsidRPr="00EA6C03" w:rsidRDefault="00DF73C1" w:rsidP="00B42C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DB2" w14:textId="77777777" w:rsidR="00DF73C1" w:rsidRPr="00EA6C03" w:rsidRDefault="00DF73C1" w:rsidP="00B42C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3699D" w14:textId="77777777" w:rsidR="00DF73C1" w:rsidRPr="00EA6C03" w:rsidRDefault="00DF73C1" w:rsidP="00B42C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0EF" w14:textId="77777777" w:rsidR="00DF73C1" w:rsidRPr="00EA6C03" w:rsidRDefault="00DF73C1" w:rsidP="00B42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81A66B" w14:textId="77777777" w:rsidR="00EF5924" w:rsidRDefault="00EF5924">
      <w:pPr>
        <w:rPr>
          <w:rFonts w:ascii="Arial" w:hAnsi="Arial"/>
          <w:b/>
          <w:color w:val="000000"/>
          <w:sz w:val="24"/>
          <w:szCs w:val="24"/>
        </w:rPr>
      </w:pPr>
    </w:p>
    <w:p w14:paraId="2DFE829E" w14:textId="77777777" w:rsidR="00EF5924" w:rsidRDefault="00EF5924">
      <w:pPr>
        <w:rPr>
          <w:rFonts w:ascii="Arial" w:hAnsi="Arial"/>
          <w:b/>
          <w:color w:val="000000"/>
          <w:sz w:val="24"/>
          <w:szCs w:val="24"/>
        </w:rPr>
      </w:pPr>
    </w:p>
    <w:p w14:paraId="53B63509" w14:textId="60DA33B5" w:rsidR="008A463C" w:rsidRDefault="008A463C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br w:type="page"/>
      </w:r>
    </w:p>
    <w:p w14:paraId="10BC360D" w14:textId="77777777" w:rsidR="00DF73C1" w:rsidRDefault="00DF73C1" w:rsidP="005A0943">
      <w:pPr>
        <w:tabs>
          <w:tab w:val="left" w:leader="dot" w:pos="6946"/>
          <w:tab w:val="decimal" w:leader="dot" w:pos="10490"/>
        </w:tabs>
        <w:rPr>
          <w:rFonts w:ascii="Arial" w:hAnsi="Arial"/>
          <w:b/>
          <w:color w:val="000000"/>
          <w:sz w:val="24"/>
          <w:szCs w:val="24"/>
        </w:rPr>
      </w:pPr>
    </w:p>
    <w:p w14:paraId="7144517D" w14:textId="4AFE610C" w:rsidR="00DF73C1" w:rsidRPr="008D6FA3" w:rsidRDefault="00DF73C1" w:rsidP="00251782">
      <w:pPr>
        <w:tabs>
          <w:tab w:val="left" w:leader="dot" w:pos="6946"/>
          <w:tab w:val="decimal" w:leader="dot" w:pos="10490"/>
        </w:tabs>
        <w:spacing w:after="60"/>
        <w:ind w:left="142"/>
        <w:rPr>
          <w:rFonts w:ascii="Arial" w:hAnsi="Arial" w:cs="Arial"/>
          <w:b/>
        </w:rPr>
      </w:pPr>
      <w:r w:rsidRPr="008616BD">
        <w:rPr>
          <w:rFonts w:ascii="Arial" w:hAnsi="Arial"/>
          <w:b/>
          <w:color w:val="000000"/>
          <w:sz w:val="24"/>
          <w:szCs w:val="24"/>
        </w:rPr>
        <w:sym w:font="Wingdings 2" w:char="F0A3"/>
      </w:r>
      <w:r w:rsidRPr="008616BD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251782">
        <w:rPr>
          <w:rFonts w:ascii="Arial" w:hAnsi="Arial" w:cs="Arial"/>
          <w:b/>
        </w:rPr>
        <w:t xml:space="preserve">Kirolaraba </w:t>
      </w:r>
      <w:proofErr w:type="spellStart"/>
      <w:r w:rsidRPr="00251782">
        <w:rPr>
          <w:rFonts w:ascii="Arial" w:hAnsi="Arial" w:cs="Arial"/>
          <w:b/>
        </w:rPr>
        <w:t>Funda</w:t>
      </w:r>
      <w:r w:rsidR="00992588" w:rsidRPr="00251782">
        <w:rPr>
          <w:rFonts w:ascii="Arial" w:hAnsi="Arial" w:cs="Arial"/>
          <w:b/>
        </w:rPr>
        <w:t>zioak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Etorkizun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Oparako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kirolarientzat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eskura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jarriko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dituen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laguntzeko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251782">
        <w:rPr>
          <w:rFonts w:ascii="Arial" w:hAnsi="Arial" w:cs="Arial"/>
          <w:b/>
        </w:rPr>
        <w:t>zerbitzuen</w:t>
      </w:r>
      <w:proofErr w:type="spellEnd"/>
      <w:r w:rsidR="00992588" w:rsidRPr="00251782">
        <w:rPr>
          <w:rFonts w:ascii="Arial" w:hAnsi="Arial" w:cs="Arial"/>
          <w:b/>
        </w:rPr>
        <w:t xml:space="preserve"> </w:t>
      </w:r>
      <w:proofErr w:type="spellStart"/>
      <w:r w:rsidR="00992588" w:rsidRPr="008D6FA3">
        <w:rPr>
          <w:rFonts w:ascii="Arial" w:hAnsi="Arial" w:cs="Arial"/>
          <w:b/>
        </w:rPr>
        <w:t>onuraduna</w:t>
      </w:r>
      <w:proofErr w:type="spellEnd"/>
      <w:r w:rsidR="00992588" w:rsidRPr="008D6FA3">
        <w:rPr>
          <w:rFonts w:ascii="Arial" w:hAnsi="Arial" w:cs="Arial"/>
          <w:b/>
        </w:rPr>
        <w:t xml:space="preserve"> izan </w:t>
      </w:r>
      <w:proofErr w:type="spellStart"/>
      <w:r w:rsidR="00992588" w:rsidRPr="008D6FA3">
        <w:rPr>
          <w:rFonts w:ascii="Arial" w:hAnsi="Arial" w:cs="Arial"/>
          <w:b/>
        </w:rPr>
        <w:t>nahi</w:t>
      </w:r>
      <w:proofErr w:type="spellEnd"/>
      <w:r w:rsidR="00992588" w:rsidRPr="008D6FA3">
        <w:rPr>
          <w:rFonts w:ascii="Arial" w:hAnsi="Arial" w:cs="Arial"/>
          <w:b/>
        </w:rPr>
        <w:t xml:space="preserve"> </w:t>
      </w:r>
      <w:proofErr w:type="spellStart"/>
      <w:r w:rsidR="00992588" w:rsidRPr="008D6FA3">
        <w:rPr>
          <w:rFonts w:ascii="Arial" w:hAnsi="Arial" w:cs="Arial"/>
          <w:b/>
        </w:rPr>
        <w:t>dut</w:t>
      </w:r>
      <w:proofErr w:type="spellEnd"/>
      <w:r w:rsidR="00992588" w:rsidRPr="008D6FA3">
        <w:rPr>
          <w:rFonts w:ascii="Arial" w:hAnsi="Arial" w:cs="Arial"/>
          <w:b/>
        </w:rPr>
        <w:t>.</w:t>
      </w:r>
    </w:p>
    <w:p w14:paraId="64F72E15" w14:textId="091A2D82" w:rsidR="00DF73C1" w:rsidRPr="008D6FA3" w:rsidRDefault="009038EC" w:rsidP="00251782">
      <w:pPr>
        <w:tabs>
          <w:tab w:val="left" w:leader="dot" w:pos="6946"/>
          <w:tab w:val="decimal" w:leader="dot" w:pos="10490"/>
        </w:tabs>
        <w:ind w:left="142"/>
        <w:rPr>
          <w:rFonts w:ascii="Arial" w:hAnsi="Arial" w:cs="Arial"/>
        </w:rPr>
      </w:pPr>
      <w:r w:rsidRPr="008D6FA3">
        <w:rPr>
          <w:rFonts w:ascii="Arial" w:hAnsi="Arial" w:cs="Arial"/>
        </w:rPr>
        <w:t xml:space="preserve">Solicito </w:t>
      </w:r>
      <w:r w:rsidR="00992588" w:rsidRPr="008D6FA3">
        <w:rPr>
          <w:rFonts w:ascii="Arial" w:hAnsi="Arial" w:cs="Arial"/>
        </w:rPr>
        <w:t xml:space="preserve">acceder a los servicios que la Fundación Kirolaraba pondrá a disposición de </w:t>
      </w:r>
      <w:r w:rsidRPr="008D6FA3">
        <w:rPr>
          <w:rFonts w:ascii="Arial" w:hAnsi="Arial" w:cs="Arial"/>
        </w:rPr>
        <w:t>las personas designadas d</w:t>
      </w:r>
      <w:r w:rsidR="00992588" w:rsidRPr="008D6FA3">
        <w:rPr>
          <w:rFonts w:ascii="Arial" w:hAnsi="Arial" w:cs="Arial"/>
        </w:rPr>
        <w:t xml:space="preserve">eportistas </w:t>
      </w:r>
      <w:r w:rsidRPr="008D6FA3">
        <w:rPr>
          <w:rFonts w:ascii="Arial" w:hAnsi="Arial" w:cs="Arial"/>
        </w:rPr>
        <w:t>p</w:t>
      </w:r>
      <w:r w:rsidR="00992588" w:rsidRPr="008D6FA3">
        <w:rPr>
          <w:rFonts w:ascii="Arial" w:hAnsi="Arial" w:cs="Arial"/>
        </w:rPr>
        <w:t>romesa</w:t>
      </w:r>
      <w:r w:rsidRPr="008D6FA3">
        <w:rPr>
          <w:rFonts w:ascii="Arial" w:hAnsi="Arial" w:cs="Arial"/>
        </w:rPr>
        <w:t>s</w:t>
      </w:r>
      <w:r w:rsidR="00992588" w:rsidRPr="008D6FA3">
        <w:rPr>
          <w:rFonts w:ascii="Arial" w:hAnsi="Arial" w:cs="Arial"/>
        </w:rPr>
        <w:t>.</w:t>
      </w:r>
    </w:p>
    <w:p w14:paraId="3A6DDCE0" w14:textId="77777777" w:rsidR="00361885" w:rsidRPr="008D6FA3" w:rsidRDefault="00361885" w:rsidP="00DF73C1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</w:rPr>
      </w:pPr>
    </w:p>
    <w:p w14:paraId="391E5F2E" w14:textId="77777777" w:rsidR="009038EC" w:rsidRPr="008D6FA3" w:rsidRDefault="009038EC" w:rsidP="00DF73C1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9038EC" w:rsidRPr="008D6FA3" w14:paraId="11638127" w14:textId="77777777" w:rsidTr="00731C53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365AED4" w14:textId="77777777" w:rsidR="009038EC" w:rsidRPr="008D6FA3" w:rsidRDefault="009038EC" w:rsidP="00731C53">
            <w:pPr>
              <w:rPr>
                <w:rFonts w:ascii="Arial" w:hAnsi="Arial" w:cs="Arial"/>
                <w:b/>
              </w:rPr>
            </w:pPr>
            <w:r w:rsidRPr="008D6FA3">
              <w:rPr>
                <w:rFonts w:ascii="Arial" w:hAnsi="Arial" w:cs="Arial"/>
                <w:b/>
              </w:rPr>
              <w:t xml:space="preserve">DATU PERTSONALEN BABESARI BURUZKO INFORMAZIOA </w:t>
            </w:r>
            <w:r w:rsidRPr="008D6FA3">
              <w:rPr>
                <w:rFonts w:ascii="Arial" w:hAnsi="Arial" w:cs="Arial"/>
                <w:b/>
              </w:rPr>
              <w:sym w:font="Wingdings 2" w:char="F0A1"/>
            </w:r>
            <w:r w:rsidRPr="008D6FA3">
              <w:rPr>
                <w:rFonts w:ascii="Arial" w:hAnsi="Arial" w:cs="Arial"/>
                <w:b/>
              </w:rPr>
              <w:t xml:space="preserve"> </w:t>
            </w:r>
          </w:p>
          <w:p w14:paraId="37429BE5" w14:textId="57DF7A5A" w:rsidR="009038EC" w:rsidRPr="008D6FA3" w:rsidRDefault="009038EC" w:rsidP="00731C53">
            <w:pPr>
              <w:rPr>
                <w:rFonts w:ascii="Arial" w:hAnsi="Arial" w:cs="Arial"/>
                <w:b/>
                <w:sz w:val="14"/>
              </w:rPr>
            </w:pPr>
            <w:r w:rsidRPr="008D6FA3">
              <w:rPr>
                <w:rFonts w:ascii="Arial" w:hAnsi="Arial" w:cs="Arial"/>
              </w:rPr>
              <w:t>INFORMACIÓN SOBRE PROTECCIÓN DE DATOS PERSONALES</w:t>
            </w:r>
          </w:p>
        </w:tc>
      </w:tr>
    </w:tbl>
    <w:p w14:paraId="2924D6A8" w14:textId="054BB032" w:rsidR="009038EC" w:rsidRPr="008D6FA3" w:rsidRDefault="009038EC" w:rsidP="005A0943">
      <w:pPr>
        <w:tabs>
          <w:tab w:val="left" w:leader="dot" w:pos="6946"/>
          <w:tab w:val="decimal" w:leader="dot" w:pos="10490"/>
        </w:tabs>
        <w:rPr>
          <w:rFonts w:ascii="Arial" w:hAnsi="Arial"/>
          <w:b/>
          <w:sz w:val="24"/>
          <w:szCs w:val="24"/>
        </w:rPr>
      </w:pPr>
    </w:p>
    <w:tbl>
      <w:tblPr>
        <w:tblW w:w="1009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4"/>
        <w:gridCol w:w="4821"/>
      </w:tblGrid>
      <w:tr w:rsidR="0014583D" w:rsidRPr="008D6FA3" w14:paraId="4C6D8E25" w14:textId="77777777" w:rsidTr="005B57B3">
        <w:trPr>
          <w:trHeight w:val="1681"/>
        </w:trPr>
        <w:tc>
          <w:tcPr>
            <w:tcW w:w="4821" w:type="dxa"/>
          </w:tcPr>
          <w:p w14:paraId="6927EF10" w14:textId="6698ED94" w:rsidR="0014583D" w:rsidRPr="008D6FA3" w:rsidRDefault="0014583D" w:rsidP="005B57B3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8D6FA3">
              <w:rPr>
                <w:color w:val="auto"/>
                <w:sz w:val="18"/>
                <w:szCs w:val="18"/>
              </w:rPr>
              <w:t>Europako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Parlamentuaren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eta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kontseiluaren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2016ko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apirilaren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27ko 2016/679 (EB)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Erregelamenduak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xedatutakoari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jarraituz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jakinarazten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dizugu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eman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dizkiguzun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datuak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KIROLARABA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FUNDAZIOAk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tratatuko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dituela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eta “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Kirolarientzako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laguntzak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”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tratamenduetan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erantsiko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direla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helburu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honekin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deialdi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honekin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lotutako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espedientea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izapidetzea</w:t>
            </w:r>
            <w:proofErr w:type="spellEnd"/>
            <w:r w:rsidR="005B57B3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54" w:type="dxa"/>
          </w:tcPr>
          <w:p w14:paraId="4CA19E77" w14:textId="77777777" w:rsidR="0014583D" w:rsidRPr="008D6FA3" w:rsidRDefault="0014583D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821" w:type="dxa"/>
          </w:tcPr>
          <w:p w14:paraId="6643A714" w14:textId="773926F8" w:rsidR="0014583D" w:rsidRPr="008D6FA3" w:rsidRDefault="0014583D" w:rsidP="005B57B3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r w:rsidRPr="008D6FA3">
              <w:rPr>
                <w:color w:val="auto"/>
                <w:sz w:val="18"/>
                <w:szCs w:val="18"/>
              </w:rPr>
              <w:t>Con objeto de dar cumplimiento a lo establecido en el Reglamento (UE) 2016/679 del Parlamento Europeo y del Consejo de 27 de abril de 2016 (RGPD), le informamos que los datos que usted nos facilita van a ser tratados por la FUNDACION KIROLARABA FUNDAZIOA y se van a incorporar en los tratamientos de “Ayudas para deportistas” para la finalidad de tramitar el expediente relacionado con esta convocatoria.</w:t>
            </w:r>
          </w:p>
        </w:tc>
      </w:tr>
      <w:tr w:rsidR="005B57B3" w:rsidRPr="008D6FA3" w14:paraId="19A14848" w14:textId="77777777" w:rsidTr="005B57B3">
        <w:trPr>
          <w:trHeight w:val="615"/>
        </w:trPr>
        <w:tc>
          <w:tcPr>
            <w:tcW w:w="4821" w:type="dxa"/>
          </w:tcPr>
          <w:p w14:paraId="5D535195" w14:textId="20BAFEDF" w:rsidR="005B57B3" w:rsidRPr="008D6FA3" w:rsidRDefault="005B57B3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8D6FA3">
              <w:rPr>
                <w:color w:val="auto"/>
                <w:sz w:val="18"/>
                <w:szCs w:val="18"/>
              </w:rPr>
              <w:t>Bermatzen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dugu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datuak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isilpean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gordeko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direla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eta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ez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zaizkiela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jakinaraziko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beste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batzuei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legez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ezamitako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kasuez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kanpo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54" w:type="dxa"/>
          </w:tcPr>
          <w:p w14:paraId="606D9BDE" w14:textId="77777777" w:rsidR="005B57B3" w:rsidRPr="008D6FA3" w:rsidRDefault="005B57B3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821" w:type="dxa"/>
          </w:tcPr>
          <w:p w14:paraId="68016C36" w14:textId="2622D10F" w:rsidR="005B57B3" w:rsidRPr="008D6FA3" w:rsidRDefault="005B57B3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r w:rsidRPr="008D6FA3">
              <w:rPr>
                <w:color w:val="auto"/>
                <w:sz w:val="18"/>
                <w:szCs w:val="18"/>
              </w:rPr>
              <w:t>Garantizamos la confidencialidad de sus datos, no siendo comunicados a terceras personas fuera de los supuestos habilitados legalmente.</w:t>
            </w:r>
          </w:p>
        </w:tc>
      </w:tr>
      <w:tr w:rsidR="005B57B3" w:rsidRPr="008D6FA3" w14:paraId="54DE4537" w14:textId="77777777" w:rsidTr="0014583D">
        <w:trPr>
          <w:trHeight w:val="1755"/>
        </w:trPr>
        <w:tc>
          <w:tcPr>
            <w:tcW w:w="4821" w:type="dxa"/>
          </w:tcPr>
          <w:p w14:paraId="6362EFC8" w14:textId="44DA26FF" w:rsidR="005B57B3" w:rsidRPr="008D6FA3" w:rsidRDefault="005B57B3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8D6FA3">
              <w:rPr>
                <w:color w:val="auto"/>
                <w:sz w:val="18"/>
                <w:szCs w:val="18"/>
              </w:rPr>
              <w:t>Aukeran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izango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duzu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datuetan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sartu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haiek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zuzendu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ezereztu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haien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aurka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egin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tratamendua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mugatzeko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eskubideak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erabiltzea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zeinak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aitortzen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baititu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Europako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Parlamentuaren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eta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Kontseiluaren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2016ko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apirilaren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27ko 2016/679 (EB)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Arautegiak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eta,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horretarako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, Arabako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Foru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Aldundiaren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Erregistroaren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bulegoan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dagoen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KIROLARABA FUNDAZIORA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jo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beharko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duzu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8D6FA3">
              <w:rPr>
                <w:color w:val="auto"/>
                <w:sz w:val="18"/>
                <w:szCs w:val="18"/>
              </w:rPr>
              <w:t>Probintzia</w:t>
            </w:r>
            <w:proofErr w:type="spellEnd"/>
            <w:r w:rsidRPr="008D6FA3">
              <w:rPr>
                <w:color w:val="auto"/>
                <w:sz w:val="18"/>
                <w:szCs w:val="18"/>
              </w:rPr>
              <w:t xml:space="preserve"> plaza, 5, 01001 PK, Gasteiz -Araba).</w:t>
            </w:r>
          </w:p>
        </w:tc>
        <w:tc>
          <w:tcPr>
            <w:tcW w:w="454" w:type="dxa"/>
          </w:tcPr>
          <w:p w14:paraId="6595AD49" w14:textId="77777777" w:rsidR="005B57B3" w:rsidRPr="008D6FA3" w:rsidRDefault="005B57B3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821" w:type="dxa"/>
          </w:tcPr>
          <w:p w14:paraId="3A25BD5C" w14:textId="4BA75F11" w:rsidR="005B57B3" w:rsidRPr="008D6FA3" w:rsidRDefault="005B57B3" w:rsidP="00361885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r w:rsidRPr="008D6FA3">
              <w:rPr>
                <w:color w:val="auto"/>
                <w:sz w:val="18"/>
                <w:szCs w:val="18"/>
              </w:rPr>
              <w:t>Usted podrá ejercitar sus derechos de acceso, rectificación, supresión, oposición, y limitación que reconoce el Reglamento (UE) 2016/679 del Parlamento Europeo y del Consejo de 27 de abril de 2016, dirigiéndose a FUNDACIÓN KIROLARABA FUNDAZIOA en la Oficina de Registro de la Diputación Foral de Álava, Plaza de la Provincia, 5, CP 01001 Vitoria - Gasteiz (Álava).</w:t>
            </w:r>
          </w:p>
        </w:tc>
      </w:tr>
    </w:tbl>
    <w:p w14:paraId="43B31461" w14:textId="77777777" w:rsidR="009038EC" w:rsidRPr="008D6FA3" w:rsidRDefault="009038EC" w:rsidP="005A0943">
      <w:pPr>
        <w:tabs>
          <w:tab w:val="left" w:leader="dot" w:pos="6946"/>
          <w:tab w:val="decimal" w:leader="dot" w:pos="10490"/>
        </w:tabs>
        <w:rPr>
          <w:rFonts w:ascii="Arial" w:hAnsi="Arial"/>
          <w:b/>
          <w:sz w:val="18"/>
          <w:szCs w:val="18"/>
        </w:rPr>
      </w:pPr>
    </w:p>
    <w:p w14:paraId="628612E5" w14:textId="1F723969" w:rsidR="005A0943" w:rsidRPr="008D6FA3" w:rsidRDefault="005A0943" w:rsidP="00251782">
      <w:pPr>
        <w:tabs>
          <w:tab w:val="left" w:leader="dot" w:pos="6946"/>
          <w:tab w:val="decimal" w:leader="dot" w:pos="10490"/>
        </w:tabs>
        <w:spacing w:after="60"/>
        <w:ind w:left="142"/>
        <w:rPr>
          <w:rFonts w:ascii="Arial" w:hAnsi="Arial" w:cs="Arial"/>
          <w:b/>
        </w:rPr>
      </w:pPr>
      <w:r w:rsidRPr="008D6FA3">
        <w:rPr>
          <w:rFonts w:ascii="Arial" w:hAnsi="Arial"/>
          <w:b/>
          <w:sz w:val="24"/>
          <w:szCs w:val="24"/>
        </w:rPr>
        <w:sym w:font="Wingdings 2" w:char="F0A3"/>
      </w:r>
      <w:r w:rsidRPr="008D6FA3">
        <w:rPr>
          <w:rFonts w:ascii="Arial" w:hAnsi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Baimena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ematen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dut</w:t>
      </w:r>
      <w:proofErr w:type="spellEnd"/>
      <w:r w:rsidRPr="008D6FA3">
        <w:rPr>
          <w:rFonts w:ascii="Arial" w:hAnsi="Arial" w:cs="Arial"/>
          <w:b/>
        </w:rPr>
        <w:t xml:space="preserve"> Kirolaraba </w:t>
      </w:r>
      <w:proofErr w:type="spellStart"/>
      <w:r w:rsidRPr="008D6FA3">
        <w:rPr>
          <w:rFonts w:ascii="Arial" w:hAnsi="Arial" w:cs="Arial"/>
          <w:b/>
        </w:rPr>
        <w:t>Fundazioak</w:t>
      </w:r>
      <w:proofErr w:type="spellEnd"/>
      <w:r w:rsidRPr="008D6FA3">
        <w:rPr>
          <w:rFonts w:ascii="Arial" w:hAnsi="Arial" w:cs="Arial"/>
          <w:b/>
        </w:rPr>
        <w:t xml:space="preserve"> (F</w:t>
      </w:r>
      <w:r w:rsidR="00916BF3" w:rsidRPr="008D6FA3">
        <w:rPr>
          <w:rFonts w:ascii="Arial" w:hAnsi="Arial" w:cs="Arial"/>
          <w:b/>
        </w:rPr>
        <w:t>K</w:t>
      </w:r>
      <w:r w:rsidRPr="008D6FA3">
        <w:rPr>
          <w:rFonts w:ascii="Arial" w:hAnsi="Arial" w:cs="Arial"/>
          <w:b/>
        </w:rPr>
        <w:t xml:space="preserve">F) </w:t>
      </w:r>
      <w:proofErr w:type="spellStart"/>
      <w:r w:rsidRPr="008D6FA3">
        <w:rPr>
          <w:rFonts w:ascii="Arial" w:hAnsi="Arial" w:cs="Arial"/>
          <w:b/>
        </w:rPr>
        <w:t>nire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datu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pertsonalen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tratamendua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egiteko</w:t>
      </w:r>
      <w:proofErr w:type="spellEnd"/>
      <w:r w:rsidRPr="008D6FA3">
        <w:rPr>
          <w:rFonts w:ascii="Arial" w:hAnsi="Arial" w:cs="Arial"/>
          <w:b/>
        </w:rPr>
        <w:t xml:space="preserve"> dirulaguntza </w:t>
      </w:r>
      <w:proofErr w:type="spellStart"/>
      <w:r w:rsidRPr="008D6FA3">
        <w:rPr>
          <w:rFonts w:ascii="Arial" w:hAnsi="Arial" w:cs="Arial"/>
          <w:b/>
        </w:rPr>
        <w:t>honi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buruzko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izapideak</w:t>
      </w:r>
      <w:proofErr w:type="spellEnd"/>
      <w:r w:rsidRPr="008D6FA3">
        <w:rPr>
          <w:rFonts w:ascii="Arial" w:hAnsi="Arial" w:cs="Arial"/>
          <w:b/>
        </w:rPr>
        <w:t xml:space="preserve"> eta </w:t>
      </w:r>
      <w:proofErr w:type="spellStart"/>
      <w:r w:rsidRPr="008D6FA3">
        <w:rPr>
          <w:rFonts w:ascii="Arial" w:hAnsi="Arial" w:cs="Arial"/>
          <w:b/>
        </w:rPr>
        <w:t>kontrola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kudeatzeko</w:t>
      </w:r>
      <w:proofErr w:type="spellEnd"/>
      <w:r w:rsidRPr="008D6FA3">
        <w:rPr>
          <w:rFonts w:ascii="Arial" w:hAnsi="Arial" w:cs="Arial"/>
          <w:b/>
        </w:rPr>
        <w:t xml:space="preserve"> </w:t>
      </w:r>
      <w:proofErr w:type="spellStart"/>
      <w:r w:rsidRPr="008D6FA3">
        <w:rPr>
          <w:rFonts w:ascii="Arial" w:hAnsi="Arial" w:cs="Arial"/>
          <w:b/>
        </w:rPr>
        <w:t>helburuetarako</w:t>
      </w:r>
      <w:proofErr w:type="spellEnd"/>
      <w:r w:rsidRPr="008D6FA3">
        <w:rPr>
          <w:rFonts w:ascii="Arial" w:hAnsi="Arial" w:cs="Arial"/>
          <w:b/>
        </w:rPr>
        <w:t xml:space="preserve">. </w:t>
      </w:r>
    </w:p>
    <w:p w14:paraId="4C8FC5AA" w14:textId="69982986" w:rsidR="005A0943" w:rsidRPr="008D6FA3" w:rsidRDefault="005A0943" w:rsidP="00BB2D1B">
      <w:pPr>
        <w:tabs>
          <w:tab w:val="left" w:leader="dot" w:pos="6946"/>
          <w:tab w:val="decimal" w:leader="dot" w:pos="10490"/>
        </w:tabs>
        <w:ind w:left="142"/>
        <w:rPr>
          <w:rFonts w:ascii="Arial" w:hAnsi="Arial" w:cs="Arial"/>
        </w:rPr>
      </w:pPr>
      <w:r w:rsidRPr="008D6FA3">
        <w:rPr>
          <w:rFonts w:ascii="Arial" w:hAnsi="Arial" w:cs="Arial"/>
        </w:rPr>
        <w:t>Expreso mi consentimiento para que la Fundación Kirolaraba Fundazioa (F</w:t>
      </w:r>
      <w:r w:rsidR="00916BF3" w:rsidRPr="008D6FA3">
        <w:rPr>
          <w:rFonts w:ascii="Arial" w:hAnsi="Arial" w:cs="Arial"/>
        </w:rPr>
        <w:t>K</w:t>
      </w:r>
      <w:r w:rsidRPr="008D6FA3">
        <w:rPr>
          <w:rFonts w:ascii="Arial" w:hAnsi="Arial" w:cs="Arial"/>
        </w:rPr>
        <w:t>F) trate mis datos personales para las finalidades de gestionar la tramitación y control sobre esta ayuda económica</w:t>
      </w:r>
      <w:r w:rsidR="008F304B" w:rsidRPr="008D6FA3">
        <w:rPr>
          <w:rFonts w:ascii="Arial" w:hAnsi="Arial" w:cs="Arial"/>
        </w:rPr>
        <w:t>.</w:t>
      </w:r>
    </w:p>
    <w:p w14:paraId="0D7DF923" w14:textId="34CB6611" w:rsidR="008F304B" w:rsidRPr="008D6FA3" w:rsidRDefault="008F304B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</w:rPr>
      </w:pPr>
    </w:p>
    <w:p w14:paraId="7A177669" w14:textId="77777777" w:rsidR="008F304B" w:rsidRPr="008D6FA3" w:rsidRDefault="008F304B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</w:rPr>
      </w:pP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8F304B" w:rsidRPr="008D6FA3" w14:paraId="22065FDB" w14:textId="77777777" w:rsidTr="00731C53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2F23479" w14:textId="77777777" w:rsidR="008F304B" w:rsidRPr="008D6FA3" w:rsidRDefault="008F304B" w:rsidP="00731C53">
            <w:pPr>
              <w:rPr>
                <w:rFonts w:ascii="Arial" w:hAnsi="Arial" w:cs="Arial"/>
              </w:rPr>
            </w:pPr>
            <w:bookmarkStart w:id="1" w:name="_Hlk89332000"/>
            <w:r w:rsidRPr="008D6FA3">
              <w:rPr>
                <w:rFonts w:ascii="Arial" w:hAnsi="Arial" w:cs="Arial"/>
                <w:b/>
              </w:rPr>
              <w:t xml:space="preserve">ERANTZUKIZUNPEKO ADIERAZPENA </w:t>
            </w:r>
            <w:r w:rsidRPr="008D6FA3">
              <w:rPr>
                <w:rFonts w:ascii="Arial" w:hAnsi="Arial" w:cs="Arial"/>
                <w:b/>
              </w:rPr>
              <w:sym w:font="Wingdings 2" w:char="F0A1"/>
            </w:r>
            <w:r w:rsidRPr="008D6FA3">
              <w:rPr>
                <w:rFonts w:ascii="Arial" w:hAnsi="Arial" w:cs="Arial"/>
                <w:b/>
              </w:rPr>
              <w:t xml:space="preserve"> </w:t>
            </w:r>
            <w:r w:rsidRPr="008D6FA3">
              <w:rPr>
                <w:rFonts w:ascii="Arial" w:hAnsi="Arial" w:cs="Arial"/>
              </w:rPr>
              <w:t>DECLARACIÓN RESPONSABLE</w:t>
            </w:r>
          </w:p>
          <w:p w14:paraId="36381EE7" w14:textId="20D3B889" w:rsidR="00BB2D1B" w:rsidRPr="008D6FA3" w:rsidRDefault="00BB2D1B" w:rsidP="00731C53">
            <w:pPr>
              <w:rPr>
                <w:rFonts w:ascii="Arial" w:hAnsi="Arial" w:cs="Arial"/>
                <w:b/>
                <w:sz w:val="14"/>
              </w:rPr>
            </w:pPr>
            <w:r w:rsidRPr="008D6FA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8D6FA3">
              <w:rPr>
                <w:rFonts w:ascii="Arial" w:hAnsi="Arial" w:cs="Arial"/>
                <w:b/>
                <w:sz w:val="16"/>
                <w:szCs w:val="16"/>
              </w:rPr>
              <w:t>Adierazi</w:t>
            </w:r>
            <w:proofErr w:type="spellEnd"/>
            <w:r w:rsidRPr="008D6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/>
                <w:sz w:val="16"/>
                <w:szCs w:val="16"/>
              </w:rPr>
              <w:t>dagokiona</w:t>
            </w:r>
            <w:proofErr w:type="spellEnd"/>
            <w:r w:rsidRPr="008D6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6FA3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8D6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6FA3">
              <w:rPr>
                <w:rFonts w:ascii="Arial" w:hAnsi="Arial" w:cs="Arial"/>
                <w:snapToGrid w:val="0"/>
                <w:sz w:val="16"/>
                <w:szCs w:val="16"/>
              </w:rPr>
              <w:t>Marcar lo que corresponda)</w:t>
            </w:r>
          </w:p>
        </w:tc>
      </w:tr>
      <w:bookmarkEnd w:id="1"/>
    </w:tbl>
    <w:p w14:paraId="0A555F4A" w14:textId="77777777" w:rsidR="008F304B" w:rsidRPr="008D6FA3" w:rsidRDefault="008F304B" w:rsidP="005A0943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177" w:type="dxa"/>
        <w:tblLayout w:type="fixed"/>
        <w:tblLook w:val="04A0" w:firstRow="1" w:lastRow="0" w:firstColumn="1" w:lastColumn="0" w:noHBand="0" w:noVBand="1"/>
      </w:tblPr>
      <w:tblGrid>
        <w:gridCol w:w="4876"/>
        <w:gridCol w:w="425"/>
        <w:gridCol w:w="4876"/>
      </w:tblGrid>
      <w:tr w:rsidR="008D6FA3" w:rsidRPr="008D6FA3" w14:paraId="1C7CAF48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FA684CF" w14:textId="390DB297" w:rsidR="00DF73C1" w:rsidRPr="008D6FA3" w:rsidRDefault="00DF73C1" w:rsidP="00BB2D1B">
            <w:pPr>
              <w:spacing w:after="120"/>
              <w:jc w:val="center"/>
              <w:rPr>
                <w:rFonts w:ascii="Arial" w:hAnsi="Arial" w:cs="Arial"/>
              </w:rPr>
            </w:pPr>
            <w:r w:rsidRPr="008D6FA3">
              <w:rPr>
                <w:rFonts w:ascii="Arial" w:hAnsi="Arial" w:cs="Arial"/>
                <w:b/>
              </w:rPr>
              <w:t>ADIERAZTEN DU</w:t>
            </w:r>
            <w:r w:rsidR="00251782" w:rsidRPr="008D6FA3">
              <w:rPr>
                <w:rFonts w:ascii="Arial" w:hAnsi="Arial" w:cs="Arial"/>
                <w:b/>
              </w:rPr>
              <w:t>T</w:t>
            </w:r>
            <w:r w:rsidR="008F304B" w:rsidRPr="008D6FA3">
              <w:rPr>
                <w:rFonts w:ascii="Arial" w:hAnsi="Arial" w:cs="Arial"/>
                <w:b/>
              </w:rPr>
              <w:t>:</w:t>
            </w:r>
          </w:p>
          <w:p w14:paraId="2241B31F" w14:textId="1D1F50F3" w:rsidR="00DF73C1" w:rsidRPr="008D6FA3" w:rsidRDefault="005F38C2" w:rsidP="00361885">
            <w:pPr>
              <w:spacing w:after="120"/>
              <w:ind w:left="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423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Aurkeztutako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datuak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egiazkoak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dira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eta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horiek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baieztatzeko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behar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diren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egiaztagiri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guztiak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erraztuko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ditu</w:t>
            </w:r>
            <w:r w:rsidR="00EC2DE2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gainera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eskabidea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aztertzeko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eskatzen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zaion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informazio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osagarri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guztia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aurkezteko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konpromisoa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hartzen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du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817AE6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9CF32AB" w14:textId="0EECBE5C" w:rsidR="00DF73C1" w:rsidRPr="008D6FA3" w:rsidRDefault="00DF73C1" w:rsidP="00BB2D1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FA3">
              <w:rPr>
                <w:rFonts w:ascii="Arial" w:hAnsi="Arial" w:cs="Arial"/>
                <w:b/>
              </w:rPr>
              <w:t>DECLAR</w:t>
            </w:r>
            <w:r w:rsidR="00251782" w:rsidRPr="008D6FA3">
              <w:rPr>
                <w:rFonts w:ascii="Arial" w:hAnsi="Arial" w:cs="Arial"/>
                <w:b/>
              </w:rPr>
              <w:t>O</w:t>
            </w:r>
            <w:r w:rsidR="008F304B" w:rsidRPr="008D6FA3">
              <w:rPr>
                <w:rFonts w:ascii="Arial" w:hAnsi="Arial" w:cs="Arial"/>
                <w:b/>
              </w:rPr>
              <w:t>:</w:t>
            </w:r>
          </w:p>
          <w:p w14:paraId="1CD7C3BB" w14:textId="5819C561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5562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Los datos presentados son ciertos y 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me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compromet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o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a facilitar las comprobaciones necesarias para verificar los mismos y a aportar toda la información complementaria que se solicite con el fin de analizar su solicitud.</w:t>
            </w:r>
          </w:p>
        </w:tc>
      </w:tr>
      <w:tr w:rsidR="008D6FA3" w:rsidRPr="008D6FA3" w14:paraId="65906DA4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9F5B980" w14:textId="085A0B2F" w:rsidR="00DF73C1" w:rsidRPr="008D6FA3" w:rsidRDefault="005F38C2" w:rsidP="00361885">
            <w:pPr>
              <w:spacing w:after="120"/>
              <w:ind w:left="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659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Ez </w:t>
            </w:r>
            <w:proofErr w:type="spellStart"/>
            <w:r w:rsidR="00251782" w:rsidRPr="008D6FA3">
              <w:rPr>
                <w:rFonts w:ascii="Arial" w:hAnsi="Arial" w:cs="Arial"/>
                <w:sz w:val="18"/>
                <w:szCs w:val="18"/>
              </w:rPr>
              <w:t>n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304B" w:rsidRPr="008D6FA3">
              <w:rPr>
                <w:rFonts w:ascii="Arial" w:hAnsi="Arial" w:cs="Arial"/>
                <w:sz w:val="18"/>
                <w:szCs w:val="18"/>
              </w:rPr>
              <w:t>deialdian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ezarritako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baztertzeko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egoeretako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batean ere</w:t>
            </w:r>
            <w:r w:rsidR="00DF73C1" w:rsidRPr="008D6FA3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DA4C19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BA64ACC" w14:textId="05BBCA53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8558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incurrir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en ninguna de las situaciones de exclusión establecidas en </w:t>
            </w:r>
            <w:r w:rsidR="008F304B" w:rsidRPr="008D6FA3">
              <w:rPr>
                <w:rFonts w:ascii="Arial" w:hAnsi="Arial" w:cs="Arial"/>
                <w:sz w:val="18"/>
                <w:szCs w:val="18"/>
              </w:rPr>
              <w:t>la convocatoria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D6FA3" w:rsidRPr="008D6FA3" w14:paraId="14C2F452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0CB1E64" w14:textId="3FD2A9E0" w:rsidR="00DF73C1" w:rsidRPr="008D6FA3" w:rsidRDefault="005F38C2" w:rsidP="00361885">
            <w:pPr>
              <w:spacing w:after="120"/>
              <w:ind w:left="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653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Egunean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51782" w:rsidRPr="008D6FA3">
              <w:rPr>
                <w:rFonts w:ascii="Arial" w:hAnsi="Arial" w:cs="Arial"/>
                <w:sz w:val="18"/>
                <w:szCs w:val="18"/>
              </w:rPr>
              <w:t>n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Arabako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Foru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Ogasunarekiko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betebeharretan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eta, hala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badagokio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Gizarte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Segurantzarekikoetan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59DF29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1D2F30D" w14:textId="5A0429D6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36023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ener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regularizada 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la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situación con la Hacienda Foral de Álava y, en su caso, con la Seguridad Social</w:t>
            </w:r>
            <w:r w:rsidR="008F304B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D6FA3" w:rsidRPr="008D6FA3" w14:paraId="3CE862F9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623A2EB" w14:textId="17D3D907" w:rsidR="00DF73C1" w:rsidRPr="008D6FA3" w:rsidRDefault="005F38C2" w:rsidP="00361885">
            <w:pPr>
              <w:spacing w:after="120"/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074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Ez </w:t>
            </w:r>
            <w:proofErr w:type="spellStart"/>
            <w:r w:rsidR="00251782" w:rsidRPr="008D6FA3">
              <w:rPr>
                <w:rFonts w:ascii="Arial" w:hAnsi="Arial" w:cs="Arial"/>
                <w:sz w:val="18"/>
                <w:szCs w:val="18"/>
              </w:rPr>
              <w:t>naiz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jasotzen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ari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xede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eta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helburu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bererako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administrazio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publikoek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erakunde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pribatuek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emandako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laguntzarik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diru-laguntzarik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2DD388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918F128" w14:textId="1347C625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0412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8D6FA3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No est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ar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recibiendo ninguna ayuda o subvención con este mismo objeto y finalidad concedida por administraciones públicas o entidades privadas.</w:t>
            </w:r>
          </w:p>
        </w:tc>
      </w:tr>
      <w:tr w:rsidR="008D6FA3" w:rsidRPr="008D6FA3" w14:paraId="4A1D5E73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A29C353" w14:textId="5729C4A0" w:rsidR="00DF73C1" w:rsidRPr="008D6FA3" w:rsidRDefault="005F38C2" w:rsidP="00361885">
            <w:pPr>
              <w:spacing w:after="120"/>
              <w:ind w:left="57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1663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Ez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du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zehapen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administratibo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penalik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diru-laguntza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laguntza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publikoak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jasotzea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eragozten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dion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epai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irmo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baten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bidez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eta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horretarako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ezgaitzen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duen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legezko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debekurik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ere,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berariaz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aipatuta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generoagatiko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sexu-orientazioagatiko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diskriminazioa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egiteagatik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gertatutakoak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dagokion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zehapenean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ezarritako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aldian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370AF6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DAC67F8" w14:textId="451F5512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66485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8D6FA3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No est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ar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sancionada penal o administrativamente mediante sentencia firme que le imposibilite obtener subvenciones o ayudas públicas</w:t>
            </w:r>
            <w:r w:rsidR="00DF73C1" w:rsidRPr="008D6FA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ni estar incursa en prohibición legal alguna que le inhabilite para ello,</w:t>
            </w:r>
            <w:r w:rsidR="00DF73C1" w:rsidRPr="008D6F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con mención expresa a las que se hayan producido por incurrir en discriminación por razón de género u orientación sexual (durante el periodo impuesto en la correspondiente sanción).</w:t>
            </w:r>
          </w:p>
        </w:tc>
      </w:tr>
      <w:tr w:rsidR="008D6FA3" w:rsidRPr="008D6FA3" w14:paraId="0524F3A5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3BD34F2" w14:textId="61B95EDE" w:rsidR="00DF73C1" w:rsidRPr="008D6FA3" w:rsidRDefault="005F38C2" w:rsidP="00361885">
            <w:pPr>
              <w:spacing w:after="120"/>
              <w:ind w:left="63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043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Ez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du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konkurtso-deklarazioa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eskatu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51782" w:rsidRPr="008D6FA3">
              <w:rPr>
                <w:rFonts w:ascii="Arial" w:hAnsi="Arial" w:cs="Arial"/>
                <w:sz w:val="18"/>
                <w:szCs w:val="18"/>
              </w:rPr>
              <w:t>naiz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kaudimengabetzat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jo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edozein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prozeduratan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51782" w:rsidRPr="008D6FA3">
              <w:rPr>
                <w:rFonts w:ascii="Arial" w:hAnsi="Arial" w:cs="Arial"/>
                <w:sz w:val="18"/>
                <w:szCs w:val="18"/>
              </w:rPr>
              <w:t>n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konkurtsoan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deklaratuta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51782" w:rsidRPr="008D6FA3">
              <w:rPr>
                <w:rFonts w:ascii="Arial" w:hAnsi="Arial" w:cs="Arial"/>
                <w:sz w:val="18"/>
                <w:szCs w:val="18"/>
              </w:rPr>
              <w:t>n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esku-hartze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judizialaren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mende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51782" w:rsidRPr="008D6FA3">
              <w:rPr>
                <w:rFonts w:ascii="Arial" w:hAnsi="Arial" w:cs="Arial"/>
                <w:sz w:val="18"/>
                <w:szCs w:val="18"/>
              </w:rPr>
              <w:t>n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esku-hartze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judizialaren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mende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Konkurtso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Legearen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arabera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desgaitu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bada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konkurtsoa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kalifikatzeko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epaian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ezarritako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desgaikuntza-aldia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amaitu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gabe.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A51994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4D331AA" w14:textId="132BFC79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60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8D6FA3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No ha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ber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solicitado la declaración de concurso, no ha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ber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sido declarada insolvente en cualquier procedimiento, no 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hallarse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declarada en concurso, no est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ar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sujeta a intervención judicial o no ha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ber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sido inhabilitada conforme a la Ley Concursal, sin que haya concluido el período de inhabilitación fijado en la sentencia de calificación del concurso.</w:t>
            </w:r>
          </w:p>
        </w:tc>
      </w:tr>
      <w:tr w:rsidR="008D6FA3" w:rsidRPr="008D6FA3" w14:paraId="726B9514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5A3ACD9" w14:textId="1F794311" w:rsidR="00DF73C1" w:rsidRPr="008D6FA3" w:rsidRDefault="005F38C2" w:rsidP="00361885">
            <w:pPr>
              <w:spacing w:after="120"/>
              <w:ind w:left="63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145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Ez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du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ekarri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errudun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deklaratua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izateko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kausagatik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Administrazioarekin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egindako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edozein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kontraturen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suntsiarazpen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irmorik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2AEB9B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09D6D01" w14:textId="763D2E50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8678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1" w:rsidRPr="008D6FA3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No ha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ber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dado lugar, por causa de la que hubiese sido declarada culpable, a la resolución firme de cualquier contrato celebrado con la Administración.</w:t>
            </w:r>
          </w:p>
        </w:tc>
      </w:tr>
      <w:tr w:rsidR="008D6FA3" w:rsidRPr="008D6FA3" w14:paraId="770872BE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44318AD" w14:textId="194A8420" w:rsidR="00DF73C1" w:rsidRPr="008D6FA3" w:rsidRDefault="005F38C2" w:rsidP="00361885">
            <w:pPr>
              <w:spacing w:after="120"/>
              <w:ind w:left="63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8795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Pertsona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fisikoa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merkataritza-sozietateen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administratzaileak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beste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pertsona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juridiko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batzuen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legezko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ordezkaritza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dutenak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bateraezintasun-kasuren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batean,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gai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horiek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arautzen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dituen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araudian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ezarritakoaren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arabera</w:t>
            </w:r>
            <w:proofErr w:type="spellEnd"/>
            <w:r w:rsidR="00DF73C1" w:rsidRPr="008D6FA3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167ACA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2717E56" w14:textId="4C76ADEB" w:rsidR="00DF73C1" w:rsidRPr="008D6FA3" w:rsidRDefault="005F38C2" w:rsidP="0036188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8011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No est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ar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incursa la persona física, los administradores de las sociedades mercantiles o aquellos que ostenten la representación legal de otras personas jurídicas, en alguno de los supuestos de incompatibilidades en los términos establecidos en la normativa que regule estas materias.</w:t>
            </w:r>
          </w:p>
        </w:tc>
      </w:tr>
      <w:tr w:rsidR="008D6FA3" w:rsidRPr="008D6FA3" w14:paraId="16B1C1D8" w14:textId="77777777" w:rsidTr="00361885">
        <w:trPr>
          <w:trHeight w:val="56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A26EA7F" w14:textId="0A0EA38B" w:rsidR="00DF73C1" w:rsidRPr="008D6FA3" w:rsidRDefault="005F38C2" w:rsidP="00361885">
            <w:pPr>
              <w:spacing w:after="120"/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300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Egunean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ditu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diru-laguntzak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itzultzeko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3C1" w:rsidRPr="008D6FA3">
              <w:rPr>
                <w:rFonts w:ascii="Arial" w:hAnsi="Arial" w:cs="Arial"/>
                <w:sz w:val="18"/>
                <w:szCs w:val="18"/>
              </w:rPr>
              <w:t>betebeharrak</w:t>
            </w:r>
            <w:proofErr w:type="spellEnd"/>
            <w:r w:rsidR="00DF73C1" w:rsidRPr="008D6F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FECD32" w14:textId="77777777" w:rsidR="00DF73C1" w:rsidRPr="008D6FA3" w:rsidRDefault="00DF73C1" w:rsidP="00361885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12E6D0" w14:textId="77777777" w:rsidR="00DF73C1" w:rsidRPr="008D6FA3" w:rsidRDefault="00DF73C1" w:rsidP="0036188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B2D5F66" w14:textId="6A867278" w:rsidR="00DF73C1" w:rsidRPr="008D6FA3" w:rsidRDefault="005F38C2" w:rsidP="0036188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5869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85" w:rsidRPr="008D6FA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782" w:rsidRPr="008D6FA3">
              <w:rPr>
                <w:rFonts w:ascii="Arial" w:hAnsi="Arial" w:cs="Arial"/>
                <w:sz w:val="18"/>
                <w:szCs w:val="18"/>
              </w:rPr>
              <w:t>Hallarse</w:t>
            </w:r>
            <w:r w:rsidR="00DF73C1" w:rsidRPr="008D6FA3">
              <w:rPr>
                <w:rFonts w:ascii="Arial" w:hAnsi="Arial" w:cs="Arial"/>
                <w:sz w:val="18"/>
                <w:szCs w:val="18"/>
              </w:rPr>
              <w:t xml:space="preserve"> al corriente del pago de obligaciones por reintegro de subvenciones</w:t>
            </w:r>
          </w:p>
        </w:tc>
      </w:tr>
      <w:tr w:rsidR="008F304B" w:rsidRPr="008D6FA3" w14:paraId="2AFB6A4B" w14:textId="77777777" w:rsidTr="008F304B">
        <w:trPr>
          <w:trHeight w:val="614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C281F25" w14:textId="77777777" w:rsidR="008F304B" w:rsidRPr="008D6FA3" w:rsidRDefault="008F304B" w:rsidP="00731C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Erantzukizunpeko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adierazpen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komunikazio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bati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gehitzen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zaion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edozein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datu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informazio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funtsean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zehatza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ez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bada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faltsua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bada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falta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bada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administrazio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eskudunaren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aurrean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erantzukizunpeko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adierazpena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aurkezten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ez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bada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adierazitakoa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betetzen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dela</w:t>
            </w:r>
            <w:proofErr w:type="gram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egiaztatzeko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eskatzen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den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dokumentazioa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aurkezten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ez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bada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jakinarazpena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egiten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bada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ukitutako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eskubidea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jarduera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gauzatzen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jarraitu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ezin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izango da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gertaera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horien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berri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jakiten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den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unetik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. Sor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litezkeen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erantzukizun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penal,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zibil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edo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administratiboak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Administrazio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Publikoen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Administrazio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Prozedura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Erkidearen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urriaren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1eko 39/2015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Legearen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 xml:space="preserve"> 69.4 </w:t>
            </w:r>
            <w:proofErr w:type="spellStart"/>
            <w:r w:rsidRPr="008D6FA3">
              <w:rPr>
                <w:rFonts w:ascii="Arial" w:hAnsi="Arial" w:cs="Arial"/>
                <w:bCs/>
                <w:sz w:val="18"/>
                <w:szCs w:val="18"/>
              </w:rPr>
              <w:t>artikulua</w:t>
            </w:r>
            <w:proofErr w:type="spellEnd"/>
            <w:r w:rsidRPr="008D6FA3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FBADE" w14:textId="77777777" w:rsidR="008F304B" w:rsidRPr="008D6FA3" w:rsidRDefault="008F304B" w:rsidP="00731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9F083C1" w14:textId="77777777" w:rsidR="008F304B" w:rsidRPr="008D6FA3" w:rsidRDefault="008F304B" w:rsidP="00731C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6FA3">
              <w:rPr>
                <w:rFonts w:ascii="Arial" w:hAnsi="Arial" w:cs="Arial"/>
                <w:bCs/>
                <w:sz w:val="18"/>
                <w:szCs w:val="18"/>
              </w:rPr>
              <w:t>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 (Artículo 69.4 de la Ley 39/2015, de 1 de octubre, del Procedimiento Administrativo Común de las Administraciones Públicas</w:t>
            </w:r>
          </w:p>
        </w:tc>
      </w:tr>
    </w:tbl>
    <w:p w14:paraId="23623B6D" w14:textId="1EFDEC36" w:rsidR="00DF73C1" w:rsidRPr="008D6FA3" w:rsidRDefault="00DF73C1" w:rsidP="00DF73C1">
      <w:pPr>
        <w:rPr>
          <w:rFonts w:ascii="Arial" w:hAnsi="Arial" w:cs="Arial"/>
        </w:rPr>
      </w:pPr>
    </w:p>
    <w:p w14:paraId="54E286E1" w14:textId="77777777" w:rsidR="00BB2D1B" w:rsidRPr="008D6FA3" w:rsidRDefault="00BB2D1B">
      <w:r w:rsidRPr="008D6FA3">
        <w:br w:type="page"/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361885" w:rsidRPr="008D6FA3" w14:paraId="590841D8" w14:textId="77777777" w:rsidTr="00731C53">
        <w:tc>
          <w:tcPr>
            <w:tcW w:w="101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3A897B5" w14:textId="6B41C2FE" w:rsidR="00BB2D1B" w:rsidRPr="008D6FA3" w:rsidRDefault="00BB2D1B" w:rsidP="00BB2D1B">
            <w:pPr>
              <w:rPr>
                <w:rFonts w:ascii="Arial" w:hAnsi="Arial" w:cs="Arial"/>
                <w:b/>
                <w:vertAlign w:val="superscript"/>
              </w:rPr>
            </w:pPr>
            <w:r w:rsidRPr="008D6FA3">
              <w:rPr>
                <w:rFonts w:ascii="Arial" w:hAnsi="Arial" w:cs="Arial"/>
                <w:b/>
              </w:rPr>
              <w:lastRenderedPageBreak/>
              <w:t xml:space="preserve">OFIZIOZ EGIAZTATZEA </w:t>
            </w:r>
            <w:r w:rsidRPr="008D6FA3">
              <w:rPr>
                <w:rFonts w:ascii="Arial" w:hAnsi="Arial" w:cs="Arial"/>
                <w:b/>
              </w:rPr>
              <w:sym w:font="Wingdings 2" w:char="F0A1"/>
            </w:r>
            <w:r w:rsidRPr="008D6FA3">
              <w:rPr>
                <w:rFonts w:ascii="Arial" w:hAnsi="Arial" w:cs="Arial"/>
                <w:b/>
              </w:rPr>
              <w:t xml:space="preserve"> </w:t>
            </w:r>
            <w:r w:rsidRPr="008D6FA3">
              <w:rPr>
                <w:rFonts w:ascii="Arial" w:hAnsi="Arial" w:cs="Arial"/>
              </w:rPr>
              <w:t>COMPROBACIÓN DE OFICIO:</w:t>
            </w:r>
          </w:p>
          <w:p w14:paraId="6BDEAFB9" w14:textId="366BBC8A" w:rsidR="00361885" w:rsidRPr="008D6FA3" w:rsidRDefault="00BB2D1B" w:rsidP="00731C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6FA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8D6FA3">
              <w:rPr>
                <w:rFonts w:ascii="Arial" w:hAnsi="Arial" w:cs="Arial"/>
                <w:b/>
                <w:sz w:val="16"/>
                <w:szCs w:val="16"/>
              </w:rPr>
              <w:t>Adierazi</w:t>
            </w:r>
            <w:proofErr w:type="spellEnd"/>
            <w:r w:rsidRPr="008D6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D6FA3">
              <w:rPr>
                <w:rFonts w:ascii="Arial" w:hAnsi="Arial" w:cs="Arial"/>
                <w:b/>
                <w:sz w:val="16"/>
                <w:szCs w:val="16"/>
              </w:rPr>
              <w:t>dagokiona</w:t>
            </w:r>
            <w:proofErr w:type="spellEnd"/>
            <w:r w:rsidRPr="008D6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6FA3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8D6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6FA3">
              <w:rPr>
                <w:rFonts w:ascii="Arial" w:hAnsi="Arial" w:cs="Arial"/>
                <w:snapToGrid w:val="0"/>
                <w:sz w:val="16"/>
                <w:szCs w:val="16"/>
              </w:rPr>
              <w:t>Marcar lo que corresponda)</w:t>
            </w:r>
          </w:p>
        </w:tc>
      </w:tr>
    </w:tbl>
    <w:p w14:paraId="7994FA0C" w14:textId="77777777" w:rsidR="00BB2D1B" w:rsidRPr="008D6FA3" w:rsidRDefault="00BB2D1B" w:rsidP="00BB2D1B">
      <w:pPr>
        <w:tabs>
          <w:tab w:val="left" w:pos="5046"/>
          <w:tab w:val="left" w:pos="7600"/>
        </w:tabs>
        <w:rPr>
          <w:rFonts w:ascii="Arial" w:hAnsi="Arial" w:cs="Arial"/>
          <w:b/>
          <w:lang w:val="eu-ES"/>
        </w:rPr>
      </w:pPr>
    </w:p>
    <w:p w14:paraId="55C9EEFA" w14:textId="28A87615" w:rsidR="00BB2D1B" w:rsidRPr="008D6FA3" w:rsidRDefault="00BB2D1B" w:rsidP="00BB2D1B">
      <w:pPr>
        <w:tabs>
          <w:tab w:val="left" w:pos="5046"/>
          <w:tab w:val="left" w:pos="7600"/>
        </w:tabs>
        <w:ind w:left="142"/>
        <w:rPr>
          <w:rFonts w:ascii="Arial" w:hAnsi="Arial" w:cs="Arial"/>
        </w:rPr>
      </w:pPr>
      <w:r w:rsidRPr="008D6FA3">
        <w:rPr>
          <w:rFonts w:ascii="Arial" w:hAnsi="Arial" w:cs="Arial"/>
          <w:b/>
          <w:lang w:val="eu-ES"/>
        </w:rPr>
        <w:t xml:space="preserve">Aplikatu beharreko araudiaren arabera, </w:t>
      </w:r>
      <w:proofErr w:type="spellStart"/>
      <w:r w:rsidRPr="008D6FA3">
        <w:rPr>
          <w:rFonts w:ascii="Arial" w:hAnsi="Arial" w:cs="Arial"/>
          <w:b/>
          <w:lang w:val="eu-ES"/>
        </w:rPr>
        <w:t>Fundación</w:t>
      </w:r>
      <w:proofErr w:type="spellEnd"/>
      <w:r w:rsidRPr="008D6FA3">
        <w:rPr>
          <w:rFonts w:ascii="Arial" w:hAnsi="Arial" w:cs="Arial"/>
          <w:b/>
          <w:lang w:val="eu-ES"/>
        </w:rPr>
        <w:t xml:space="preserve"> Kirolaraba Fundazioak honako datu hauek egiaztatuko ditu administrazio eskudunean: </w:t>
      </w:r>
      <w:r w:rsidRPr="008D6FA3">
        <w:rPr>
          <w:rFonts w:ascii="Arial" w:hAnsi="Arial" w:cs="Arial"/>
          <w:b/>
        </w:rPr>
        <w:sym w:font="Wingdings 2" w:char="F0A1"/>
      </w:r>
      <w:r w:rsidRPr="008D6FA3">
        <w:rPr>
          <w:rFonts w:ascii="Arial" w:hAnsi="Arial" w:cs="Arial"/>
          <w:b/>
        </w:rPr>
        <w:t xml:space="preserve"> </w:t>
      </w:r>
      <w:r w:rsidRPr="008D6FA3">
        <w:rPr>
          <w:rFonts w:ascii="Arial" w:hAnsi="Arial" w:cs="Arial"/>
        </w:rPr>
        <w:t xml:space="preserve">De acuerdo con la normativa aplicable, la Fundación Kirolaraba Fundazioa comprobará en la administración competente los siguientes datos: </w:t>
      </w:r>
    </w:p>
    <w:p w14:paraId="3EE1E0F6" w14:textId="77777777" w:rsidR="00BB2D1B" w:rsidRPr="008D6FA3" w:rsidRDefault="00BB2D1B" w:rsidP="00BB2D1B">
      <w:pPr>
        <w:tabs>
          <w:tab w:val="left" w:pos="5046"/>
          <w:tab w:val="left" w:pos="7600"/>
        </w:tabs>
        <w:ind w:left="426" w:hanging="426"/>
        <w:rPr>
          <w:rFonts w:ascii="Arial" w:hAnsi="Arial" w:cs="Arial"/>
        </w:rPr>
      </w:pPr>
    </w:p>
    <w:p w14:paraId="7A8005AB" w14:textId="77777777" w:rsidR="00BB2D1B" w:rsidRPr="008D6FA3" w:rsidRDefault="00BB2D1B" w:rsidP="00BB2D1B">
      <w:pPr>
        <w:pStyle w:val="Prrafodelist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  <w:b/>
        </w:rPr>
      </w:pPr>
      <w:r w:rsidRPr="008D6FA3">
        <w:rPr>
          <w:rFonts w:ascii="Arial" w:hAnsi="Arial" w:cs="Arial"/>
          <w:b/>
          <w:lang w:val="eu-ES"/>
        </w:rPr>
        <w:t xml:space="preserve">Zerga-betebeharrak egunean dituela adierazten duen informazioa </w:t>
      </w:r>
      <w:r w:rsidRPr="008D6FA3">
        <w:rPr>
          <w:rFonts w:ascii="Arial" w:hAnsi="Arial" w:cs="Arial"/>
        </w:rPr>
        <w:sym w:font="Wingdings 2" w:char="F0A1"/>
      </w:r>
      <w:r w:rsidRPr="008D6FA3">
        <w:rPr>
          <w:rFonts w:ascii="Arial" w:hAnsi="Arial" w:cs="Arial"/>
          <w:b/>
        </w:rPr>
        <w:t xml:space="preserve"> </w:t>
      </w:r>
      <w:r w:rsidRPr="008D6FA3">
        <w:rPr>
          <w:rFonts w:ascii="Arial" w:hAnsi="Arial" w:cs="Arial"/>
        </w:rPr>
        <w:t>Información de estar al corriente en el cumplimiento de sus obligaciones tributarias.</w:t>
      </w:r>
    </w:p>
    <w:p w14:paraId="05DF5152" w14:textId="567ED484" w:rsidR="009357A6" w:rsidRDefault="009357A6" w:rsidP="00BB2D1B">
      <w:pPr>
        <w:pStyle w:val="Prrafodelist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</w:rPr>
      </w:pPr>
      <w:r>
        <w:rPr>
          <w:rFonts w:ascii="Arial" w:hAnsi="Arial" w:cs="Arial"/>
          <w:b/>
          <w:lang w:val="eu-ES"/>
        </w:rPr>
        <w:t xml:space="preserve">Eskatzailearen nortasun datuak </w:t>
      </w:r>
      <w:r w:rsidRPr="008D6FA3">
        <w:rPr>
          <w:rFonts w:ascii="Arial" w:hAnsi="Arial" w:cs="Arial"/>
        </w:rPr>
        <w:sym w:font="Wingdings 2" w:char="F0A1"/>
      </w:r>
      <w:r w:rsidRPr="008D6F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Datos de identidad de la persona solicitante.</w:t>
      </w:r>
    </w:p>
    <w:p w14:paraId="073AABEB" w14:textId="734CCBEF" w:rsidR="009357A6" w:rsidRPr="008D6FA3" w:rsidRDefault="009357A6" w:rsidP="009357A6">
      <w:pPr>
        <w:pStyle w:val="Prrafodelista"/>
        <w:numPr>
          <w:ilvl w:val="0"/>
          <w:numId w:val="8"/>
        </w:numPr>
        <w:tabs>
          <w:tab w:val="left" w:pos="5046"/>
          <w:tab w:val="left" w:pos="7600"/>
        </w:tabs>
        <w:rPr>
          <w:rFonts w:ascii="Arial" w:hAnsi="Arial" w:cs="Arial"/>
        </w:rPr>
      </w:pPr>
      <w:r>
        <w:rPr>
          <w:rFonts w:ascii="Arial" w:hAnsi="Arial" w:cs="Arial"/>
          <w:b/>
          <w:lang w:val="eu-ES"/>
        </w:rPr>
        <w:t xml:space="preserve">Etorkizun oparoko kirolariaren nortasun datuak </w:t>
      </w:r>
      <w:r w:rsidRPr="008D6FA3">
        <w:rPr>
          <w:rFonts w:ascii="Arial" w:hAnsi="Arial" w:cs="Arial"/>
        </w:rPr>
        <w:sym w:font="Wingdings 2" w:char="F0A1"/>
      </w:r>
      <w:r w:rsidRPr="008D6F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Datos de identidad de la persona deportista promesa.</w:t>
      </w:r>
    </w:p>
    <w:p w14:paraId="5AABADE2" w14:textId="77777777" w:rsidR="009357A6" w:rsidRPr="008D6FA3" w:rsidRDefault="009357A6" w:rsidP="009357A6">
      <w:pPr>
        <w:pStyle w:val="Prrafodelista"/>
        <w:tabs>
          <w:tab w:val="left" w:pos="5046"/>
          <w:tab w:val="left" w:pos="7600"/>
        </w:tabs>
        <w:ind w:left="720"/>
        <w:rPr>
          <w:rFonts w:ascii="Arial" w:hAnsi="Arial" w:cs="Arial"/>
        </w:rPr>
      </w:pPr>
    </w:p>
    <w:p w14:paraId="1658B7A0" w14:textId="77777777" w:rsidR="00BB2D1B" w:rsidRPr="008D6FA3" w:rsidRDefault="00BB2D1B" w:rsidP="00BB2D1B">
      <w:pPr>
        <w:tabs>
          <w:tab w:val="left" w:pos="5046"/>
          <w:tab w:val="left" w:pos="7600"/>
        </w:tabs>
        <w:ind w:left="426" w:hanging="426"/>
        <w:rPr>
          <w:rFonts w:ascii="Arial" w:hAnsi="Arial" w:cs="Arial"/>
          <w:b/>
          <w:sz w:val="16"/>
          <w:szCs w:val="16"/>
        </w:rPr>
      </w:pPr>
    </w:p>
    <w:p w14:paraId="648934F6" w14:textId="10596618" w:rsidR="00BB2D1B" w:rsidRPr="008D6FA3" w:rsidRDefault="00A35814" w:rsidP="00BB2D1B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</w:rPr>
      </w:pPr>
      <w:r w:rsidRPr="008D6FA3">
        <w:rPr>
          <w:rFonts w:ascii="Arial" w:hAnsi="Arial" w:cs="Arial"/>
          <w:b/>
          <w:lang w:val="eu-ES"/>
        </w:rPr>
        <w:t xml:space="preserve">Egiaztapen horren aurka egin dezake, baina, kasu horretan, aipatutako dokumentu guztiak aurkeztu beharko ditu. </w:t>
      </w:r>
      <w:bookmarkStart w:id="2" w:name="_Hlk89334349"/>
      <w:r w:rsidR="00BB2D1B" w:rsidRPr="008D6FA3">
        <w:rPr>
          <w:rFonts w:ascii="Arial" w:hAnsi="Arial" w:cs="Arial"/>
          <w:b/>
        </w:rPr>
        <w:sym w:font="Wingdings 2" w:char="F0A1"/>
      </w:r>
      <w:bookmarkEnd w:id="2"/>
      <w:r w:rsidR="00BB2D1B" w:rsidRPr="008D6FA3">
        <w:rPr>
          <w:rFonts w:ascii="Arial" w:hAnsi="Arial" w:cs="Arial"/>
          <w:b/>
        </w:rPr>
        <w:t xml:space="preserve"> </w:t>
      </w:r>
      <w:r w:rsidR="00BB2D1B" w:rsidRPr="008D6FA3">
        <w:rPr>
          <w:rFonts w:ascii="Arial" w:hAnsi="Arial" w:cs="Arial"/>
          <w:bCs/>
        </w:rPr>
        <w:t>Puede oponerse a esta comprobación, pero en ese caso deberá aportar todos los documentos mencionados.</w:t>
      </w:r>
    </w:p>
    <w:p w14:paraId="31F5EB8A" w14:textId="77777777" w:rsidR="00A35814" w:rsidRPr="008D6FA3" w:rsidRDefault="00A35814" w:rsidP="00BB2D1B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  <w:lang w:val="eu-ES"/>
        </w:rPr>
      </w:pPr>
    </w:p>
    <w:p w14:paraId="7706DC01" w14:textId="30923B61" w:rsidR="00BB2D1B" w:rsidRPr="008D6FA3" w:rsidRDefault="00A35814" w:rsidP="00A35814">
      <w:pPr>
        <w:tabs>
          <w:tab w:val="left" w:pos="5046"/>
          <w:tab w:val="left" w:pos="7600"/>
        </w:tabs>
        <w:ind w:left="142"/>
        <w:rPr>
          <w:rFonts w:ascii="Arial" w:hAnsi="Arial" w:cs="Arial"/>
          <w:bCs/>
        </w:rPr>
      </w:pPr>
      <w:r w:rsidRPr="008D6FA3">
        <w:rPr>
          <w:rFonts w:ascii="Arial" w:hAnsi="Arial" w:cs="Arial"/>
          <w:b/>
          <w:lang w:val="eu-ES"/>
        </w:rPr>
        <w:t>Aipatutako datuak ofizioz egiaztatzeari uko egin nahi diozu?</w:t>
      </w:r>
      <w:r w:rsidRPr="008D6FA3">
        <w:rPr>
          <w:rFonts w:ascii="Arial" w:hAnsi="Arial" w:cs="Arial"/>
          <w:bCs/>
          <w:lang w:val="eu-ES"/>
        </w:rPr>
        <w:t xml:space="preserve"> </w:t>
      </w:r>
      <w:r w:rsidRPr="008D6FA3">
        <w:rPr>
          <w:rFonts w:ascii="Arial" w:hAnsi="Arial" w:cs="Arial"/>
          <w:b/>
        </w:rPr>
        <w:sym w:font="Wingdings 2" w:char="F0A1"/>
      </w:r>
      <w:r w:rsidRPr="008D6FA3">
        <w:rPr>
          <w:rFonts w:ascii="Arial" w:hAnsi="Arial" w:cs="Arial"/>
          <w:b/>
          <w:lang w:val="eu-ES"/>
        </w:rPr>
        <w:t xml:space="preserve"> </w:t>
      </w:r>
      <w:r w:rsidR="00BB2D1B" w:rsidRPr="008D6FA3">
        <w:rPr>
          <w:rFonts w:ascii="Arial" w:hAnsi="Arial" w:cs="Arial"/>
          <w:bCs/>
          <w:lang w:val="eu-ES"/>
        </w:rPr>
        <w:t xml:space="preserve">¿Desea </w:t>
      </w:r>
      <w:proofErr w:type="spellStart"/>
      <w:r w:rsidR="00BB2D1B" w:rsidRPr="008D6FA3">
        <w:rPr>
          <w:rFonts w:ascii="Arial" w:hAnsi="Arial" w:cs="Arial"/>
          <w:bCs/>
          <w:lang w:val="eu-ES"/>
        </w:rPr>
        <w:t>oponerse</w:t>
      </w:r>
      <w:proofErr w:type="spellEnd"/>
      <w:r w:rsidR="00BB2D1B" w:rsidRPr="008D6FA3">
        <w:rPr>
          <w:rFonts w:ascii="Arial" w:hAnsi="Arial" w:cs="Arial"/>
          <w:bCs/>
          <w:lang w:val="eu-ES"/>
        </w:rPr>
        <w:t xml:space="preserve"> a la </w:t>
      </w:r>
      <w:proofErr w:type="spellStart"/>
      <w:r w:rsidR="00BB2D1B" w:rsidRPr="008D6FA3">
        <w:rPr>
          <w:rFonts w:ascii="Arial" w:hAnsi="Arial" w:cs="Arial"/>
          <w:bCs/>
          <w:lang w:val="eu-ES"/>
        </w:rPr>
        <w:t>comprobación</w:t>
      </w:r>
      <w:proofErr w:type="spellEnd"/>
      <w:r w:rsidR="00BB2D1B" w:rsidRPr="008D6FA3">
        <w:rPr>
          <w:rFonts w:ascii="Arial" w:hAnsi="Arial" w:cs="Arial"/>
          <w:bCs/>
          <w:lang w:val="eu-ES"/>
        </w:rPr>
        <w:t xml:space="preserve"> de </w:t>
      </w:r>
      <w:proofErr w:type="spellStart"/>
      <w:r w:rsidR="00BB2D1B" w:rsidRPr="008D6FA3">
        <w:rPr>
          <w:rFonts w:ascii="Arial" w:hAnsi="Arial" w:cs="Arial"/>
          <w:bCs/>
          <w:lang w:val="eu-ES"/>
        </w:rPr>
        <w:t>oficio</w:t>
      </w:r>
      <w:proofErr w:type="spellEnd"/>
      <w:r w:rsidR="00BB2D1B" w:rsidRPr="008D6FA3">
        <w:rPr>
          <w:rFonts w:ascii="Arial" w:hAnsi="Arial" w:cs="Arial"/>
          <w:bCs/>
          <w:lang w:val="eu-ES"/>
        </w:rPr>
        <w:t xml:space="preserve"> de los </w:t>
      </w:r>
      <w:proofErr w:type="spellStart"/>
      <w:r w:rsidR="00BB2D1B" w:rsidRPr="008D6FA3">
        <w:rPr>
          <w:rFonts w:ascii="Arial" w:hAnsi="Arial" w:cs="Arial"/>
          <w:bCs/>
          <w:lang w:val="eu-ES"/>
        </w:rPr>
        <w:t>datos</w:t>
      </w:r>
      <w:proofErr w:type="spellEnd"/>
      <w:r w:rsidR="00BB2D1B" w:rsidRPr="008D6FA3">
        <w:rPr>
          <w:rFonts w:ascii="Arial" w:hAnsi="Arial" w:cs="Arial"/>
          <w:bCs/>
          <w:lang w:val="eu-ES"/>
        </w:rPr>
        <w:t xml:space="preserve"> </w:t>
      </w:r>
      <w:proofErr w:type="spellStart"/>
      <w:r w:rsidR="00BB2D1B" w:rsidRPr="008D6FA3">
        <w:rPr>
          <w:rFonts w:ascii="Arial" w:hAnsi="Arial" w:cs="Arial"/>
          <w:bCs/>
          <w:lang w:val="eu-ES"/>
        </w:rPr>
        <w:t>mencionados</w:t>
      </w:r>
      <w:proofErr w:type="spellEnd"/>
      <w:r w:rsidR="00BB2D1B" w:rsidRPr="008D6FA3">
        <w:rPr>
          <w:rFonts w:ascii="Arial" w:hAnsi="Arial" w:cs="Arial"/>
          <w:bCs/>
          <w:lang w:val="eu-ES"/>
        </w:rPr>
        <w:t>?</w:t>
      </w:r>
    </w:p>
    <w:p w14:paraId="0E5B99FA" w14:textId="77777777" w:rsidR="00361885" w:rsidRPr="008D6FA3" w:rsidRDefault="00361885" w:rsidP="00DF73C1">
      <w:pPr>
        <w:rPr>
          <w:rFonts w:ascii="Arial" w:hAnsi="Arial" w:cs="Arial"/>
        </w:rPr>
      </w:pPr>
    </w:p>
    <w:p w14:paraId="7A57A659" w14:textId="77777777" w:rsidR="00BB2D1B" w:rsidRPr="008D6FA3" w:rsidRDefault="00BB2D1B" w:rsidP="00BB2D1B">
      <w:pPr>
        <w:tabs>
          <w:tab w:val="left" w:pos="5046"/>
          <w:tab w:val="left" w:pos="7600"/>
        </w:tabs>
        <w:ind w:left="426" w:hanging="426"/>
        <w:rPr>
          <w:rFonts w:ascii="Arial" w:hAnsi="Arial" w:cs="Arial"/>
        </w:rPr>
      </w:pPr>
    </w:p>
    <w:p w14:paraId="0A8E7AB3" w14:textId="7FDFA020" w:rsidR="00DF73C1" w:rsidRDefault="005F38C2" w:rsidP="00DF73C1">
      <w:pPr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91651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83D" w:rsidRPr="008D6FA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B2D1B" w:rsidRPr="008D6FA3">
        <w:rPr>
          <w:rFonts w:ascii="Arial" w:hAnsi="Arial" w:cs="Arial"/>
        </w:rPr>
        <w:t xml:space="preserve"> </w:t>
      </w:r>
      <w:proofErr w:type="spellStart"/>
      <w:r w:rsidR="00BB2D1B" w:rsidRPr="008D6FA3">
        <w:rPr>
          <w:rFonts w:ascii="Arial" w:hAnsi="Arial" w:cs="Arial"/>
          <w:b/>
          <w:bCs/>
        </w:rPr>
        <w:t>Ofizioz</w:t>
      </w:r>
      <w:proofErr w:type="spellEnd"/>
      <w:r w:rsidR="00BB2D1B" w:rsidRPr="008D6FA3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zerga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betebeharrak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B2D1B" w:rsidRPr="008D6FA3">
        <w:rPr>
          <w:rFonts w:ascii="Arial" w:hAnsi="Arial" w:cs="Arial"/>
          <w:b/>
          <w:bCs/>
        </w:rPr>
        <w:t>egiaztatze</w:t>
      </w:r>
      <w:r w:rsidR="00B71017">
        <w:rPr>
          <w:rFonts w:ascii="Arial" w:hAnsi="Arial" w:cs="Arial"/>
          <w:b/>
          <w:bCs/>
        </w:rPr>
        <w:t>aren</w:t>
      </w:r>
      <w:proofErr w:type="spellEnd"/>
      <w:r w:rsidR="00BB2D1B" w:rsidRPr="008D6FA3">
        <w:rPr>
          <w:rFonts w:ascii="Arial" w:hAnsi="Arial" w:cs="Arial"/>
          <w:b/>
          <w:bCs/>
        </w:rPr>
        <w:t xml:space="preserve"> </w:t>
      </w:r>
      <w:proofErr w:type="spellStart"/>
      <w:r w:rsidR="00BB2D1B" w:rsidRPr="008D6FA3">
        <w:rPr>
          <w:rFonts w:ascii="Arial" w:hAnsi="Arial" w:cs="Arial"/>
          <w:b/>
          <w:bCs/>
        </w:rPr>
        <w:t>hauen</w:t>
      </w:r>
      <w:proofErr w:type="spellEnd"/>
      <w:r w:rsidR="00BB2D1B" w:rsidRPr="008D6FA3">
        <w:rPr>
          <w:rFonts w:ascii="Arial" w:hAnsi="Arial" w:cs="Arial"/>
          <w:b/>
          <w:bCs/>
        </w:rPr>
        <w:t xml:space="preserve"> AURKA NAGO</w:t>
      </w:r>
      <w:r w:rsidR="00BB2D1B" w:rsidRPr="008D6FA3">
        <w:rPr>
          <w:rFonts w:ascii="Arial" w:hAnsi="Arial" w:cs="Arial"/>
        </w:rPr>
        <w:t xml:space="preserve"> </w:t>
      </w:r>
      <w:r w:rsidR="00BA23DD" w:rsidRPr="008D6FA3">
        <w:rPr>
          <w:rFonts w:ascii="Arial" w:hAnsi="Arial" w:cs="Arial"/>
          <w:b/>
        </w:rPr>
        <w:sym w:font="Wingdings 2" w:char="F0A1"/>
      </w:r>
      <w:r w:rsidR="00BA23DD" w:rsidRPr="008D6FA3">
        <w:rPr>
          <w:rFonts w:ascii="Arial" w:hAnsi="Arial" w:cs="Arial"/>
          <w:b/>
        </w:rPr>
        <w:t xml:space="preserve"> </w:t>
      </w:r>
      <w:r w:rsidR="00BB2D1B" w:rsidRPr="008D6FA3">
        <w:rPr>
          <w:rFonts w:ascii="Arial" w:hAnsi="Arial" w:cs="Arial"/>
        </w:rPr>
        <w:t xml:space="preserve">ME OPONGO a </w:t>
      </w:r>
      <w:r w:rsidR="00B71017">
        <w:rPr>
          <w:rFonts w:ascii="Arial" w:hAnsi="Arial" w:cs="Arial"/>
        </w:rPr>
        <w:t>la</w:t>
      </w:r>
      <w:r w:rsidR="00BB2D1B" w:rsidRPr="008D6FA3">
        <w:rPr>
          <w:rFonts w:ascii="Arial" w:hAnsi="Arial" w:cs="Arial"/>
        </w:rPr>
        <w:t xml:space="preserve"> comprobación de oficio</w:t>
      </w:r>
      <w:r w:rsidR="00B71017">
        <w:rPr>
          <w:rFonts w:ascii="Arial" w:hAnsi="Arial" w:cs="Arial"/>
        </w:rPr>
        <w:t xml:space="preserve"> del cumplimiento de las obligaciones fiscales.</w:t>
      </w:r>
    </w:p>
    <w:p w14:paraId="35F18B64" w14:textId="71357B52" w:rsidR="00B71017" w:rsidRDefault="005F38C2" w:rsidP="00B71017">
      <w:pPr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163551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017" w:rsidRPr="008D6FA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71017" w:rsidRPr="008D6FA3">
        <w:rPr>
          <w:rFonts w:ascii="Arial" w:hAnsi="Arial" w:cs="Arial"/>
        </w:rPr>
        <w:t xml:space="preserve"> </w:t>
      </w:r>
      <w:proofErr w:type="spellStart"/>
      <w:r w:rsidR="00B71017" w:rsidRPr="008D6FA3">
        <w:rPr>
          <w:rFonts w:ascii="Arial" w:hAnsi="Arial" w:cs="Arial"/>
          <w:b/>
          <w:bCs/>
        </w:rPr>
        <w:t>Ofizioz</w:t>
      </w:r>
      <w:proofErr w:type="spellEnd"/>
      <w:r w:rsidR="00B71017" w:rsidRPr="008D6FA3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eskatzailearen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nortasun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datuak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 w:rsidRPr="008D6FA3">
        <w:rPr>
          <w:rFonts w:ascii="Arial" w:hAnsi="Arial" w:cs="Arial"/>
          <w:b/>
          <w:bCs/>
        </w:rPr>
        <w:t>egiaztatze</w:t>
      </w:r>
      <w:r w:rsidR="00B71017">
        <w:rPr>
          <w:rFonts w:ascii="Arial" w:hAnsi="Arial" w:cs="Arial"/>
          <w:b/>
          <w:bCs/>
        </w:rPr>
        <w:t>aren</w:t>
      </w:r>
      <w:proofErr w:type="spellEnd"/>
      <w:r w:rsidR="00B71017" w:rsidRPr="008D6FA3">
        <w:rPr>
          <w:rFonts w:ascii="Arial" w:hAnsi="Arial" w:cs="Arial"/>
          <w:b/>
          <w:bCs/>
        </w:rPr>
        <w:t xml:space="preserve"> </w:t>
      </w:r>
      <w:proofErr w:type="spellStart"/>
      <w:r w:rsidR="00B71017" w:rsidRPr="008D6FA3">
        <w:rPr>
          <w:rFonts w:ascii="Arial" w:hAnsi="Arial" w:cs="Arial"/>
          <w:b/>
          <w:bCs/>
        </w:rPr>
        <w:t>hauen</w:t>
      </w:r>
      <w:proofErr w:type="spellEnd"/>
      <w:r w:rsidR="00B71017" w:rsidRPr="008D6FA3">
        <w:rPr>
          <w:rFonts w:ascii="Arial" w:hAnsi="Arial" w:cs="Arial"/>
          <w:b/>
          <w:bCs/>
        </w:rPr>
        <w:t xml:space="preserve"> AURKA NAGO</w:t>
      </w:r>
      <w:r w:rsidR="00B71017" w:rsidRPr="008D6FA3">
        <w:rPr>
          <w:rFonts w:ascii="Arial" w:hAnsi="Arial" w:cs="Arial"/>
        </w:rPr>
        <w:t xml:space="preserve"> </w:t>
      </w:r>
      <w:r w:rsidR="00B71017" w:rsidRPr="008D6FA3">
        <w:rPr>
          <w:rFonts w:ascii="Arial" w:hAnsi="Arial" w:cs="Arial"/>
          <w:b/>
        </w:rPr>
        <w:sym w:font="Wingdings 2" w:char="F0A1"/>
      </w:r>
      <w:r w:rsidR="00B71017" w:rsidRPr="008D6FA3">
        <w:rPr>
          <w:rFonts w:ascii="Arial" w:hAnsi="Arial" w:cs="Arial"/>
          <w:b/>
        </w:rPr>
        <w:t xml:space="preserve"> </w:t>
      </w:r>
      <w:r w:rsidR="00B71017" w:rsidRPr="008D6FA3">
        <w:rPr>
          <w:rFonts w:ascii="Arial" w:hAnsi="Arial" w:cs="Arial"/>
        </w:rPr>
        <w:t xml:space="preserve">ME OPONGO a </w:t>
      </w:r>
      <w:r w:rsidR="00B71017">
        <w:rPr>
          <w:rFonts w:ascii="Arial" w:hAnsi="Arial" w:cs="Arial"/>
        </w:rPr>
        <w:t>la</w:t>
      </w:r>
      <w:r w:rsidR="00B71017" w:rsidRPr="008D6FA3">
        <w:rPr>
          <w:rFonts w:ascii="Arial" w:hAnsi="Arial" w:cs="Arial"/>
        </w:rPr>
        <w:t xml:space="preserve"> comprobación de oficio</w:t>
      </w:r>
      <w:r w:rsidR="00B71017">
        <w:rPr>
          <w:rFonts w:ascii="Arial" w:hAnsi="Arial" w:cs="Arial"/>
        </w:rPr>
        <w:t xml:space="preserve"> de los datos de identidad de la persona solicitante.</w:t>
      </w:r>
    </w:p>
    <w:p w14:paraId="0E97B1A3" w14:textId="53B24BE2" w:rsidR="00B71017" w:rsidRDefault="005F38C2" w:rsidP="00B71017">
      <w:pPr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4862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017" w:rsidRPr="008D6FA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71017" w:rsidRPr="008D6FA3">
        <w:rPr>
          <w:rFonts w:ascii="Arial" w:hAnsi="Arial" w:cs="Arial"/>
        </w:rPr>
        <w:t xml:space="preserve"> </w:t>
      </w:r>
      <w:proofErr w:type="spellStart"/>
      <w:r w:rsidR="00B71017" w:rsidRPr="008D6FA3">
        <w:rPr>
          <w:rFonts w:ascii="Arial" w:hAnsi="Arial" w:cs="Arial"/>
          <w:b/>
          <w:bCs/>
        </w:rPr>
        <w:t>Ofizioz</w:t>
      </w:r>
      <w:proofErr w:type="spellEnd"/>
      <w:r w:rsidR="00B71017" w:rsidRPr="008D6FA3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etorkizun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oparoko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kirolariaren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nortasun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>
        <w:rPr>
          <w:rFonts w:ascii="Arial" w:hAnsi="Arial" w:cs="Arial"/>
          <w:b/>
          <w:bCs/>
        </w:rPr>
        <w:t>datuak</w:t>
      </w:r>
      <w:proofErr w:type="spellEnd"/>
      <w:r w:rsidR="00B71017">
        <w:rPr>
          <w:rFonts w:ascii="Arial" w:hAnsi="Arial" w:cs="Arial"/>
          <w:b/>
          <w:bCs/>
        </w:rPr>
        <w:t xml:space="preserve"> </w:t>
      </w:r>
      <w:proofErr w:type="spellStart"/>
      <w:r w:rsidR="00B71017" w:rsidRPr="008D6FA3">
        <w:rPr>
          <w:rFonts w:ascii="Arial" w:hAnsi="Arial" w:cs="Arial"/>
          <w:b/>
          <w:bCs/>
        </w:rPr>
        <w:t>egiaztatze</w:t>
      </w:r>
      <w:r w:rsidR="00B71017">
        <w:rPr>
          <w:rFonts w:ascii="Arial" w:hAnsi="Arial" w:cs="Arial"/>
          <w:b/>
          <w:bCs/>
        </w:rPr>
        <w:t>aren</w:t>
      </w:r>
      <w:proofErr w:type="spellEnd"/>
      <w:r w:rsidR="00B71017" w:rsidRPr="008D6FA3">
        <w:rPr>
          <w:rFonts w:ascii="Arial" w:hAnsi="Arial" w:cs="Arial"/>
          <w:b/>
          <w:bCs/>
        </w:rPr>
        <w:t xml:space="preserve"> AURKA NAGO</w:t>
      </w:r>
      <w:r w:rsidR="00B71017" w:rsidRPr="008D6FA3">
        <w:rPr>
          <w:rFonts w:ascii="Arial" w:hAnsi="Arial" w:cs="Arial"/>
        </w:rPr>
        <w:t xml:space="preserve"> </w:t>
      </w:r>
      <w:r w:rsidR="00B71017" w:rsidRPr="008D6FA3">
        <w:rPr>
          <w:rFonts w:ascii="Arial" w:hAnsi="Arial" w:cs="Arial"/>
          <w:b/>
        </w:rPr>
        <w:sym w:font="Wingdings 2" w:char="F0A1"/>
      </w:r>
      <w:r w:rsidR="00B71017" w:rsidRPr="008D6FA3">
        <w:rPr>
          <w:rFonts w:ascii="Arial" w:hAnsi="Arial" w:cs="Arial"/>
          <w:b/>
        </w:rPr>
        <w:t xml:space="preserve"> </w:t>
      </w:r>
      <w:r w:rsidR="00B71017" w:rsidRPr="008D6FA3">
        <w:rPr>
          <w:rFonts w:ascii="Arial" w:hAnsi="Arial" w:cs="Arial"/>
        </w:rPr>
        <w:t xml:space="preserve">ME OPONGO a </w:t>
      </w:r>
      <w:r w:rsidR="00B71017">
        <w:rPr>
          <w:rFonts w:ascii="Arial" w:hAnsi="Arial" w:cs="Arial"/>
        </w:rPr>
        <w:t>la</w:t>
      </w:r>
      <w:r w:rsidR="00B71017" w:rsidRPr="008D6FA3">
        <w:rPr>
          <w:rFonts w:ascii="Arial" w:hAnsi="Arial" w:cs="Arial"/>
        </w:rPr>
        <w:t xml:space="preserve"> comprobación de oficio</w:t>
      </w:r>
      <w:r w:rsidR="00B71017">
        <w:rPr>
          <w:rFonts w:ascii="Arial" w:hAnsi="Arial" w:cs="Arial"/>
        </w:rPr>
        <w:t xml:space="preserve"> de los datos de identidad de la persona deportista promesa.</w:t>
      </w:r>
    </w:p>
    <w:p w14:paraId="051F5E19" w14:textId="77777777" w:rsidR="0014583D" w:rsidRPr="008D6FA3" w:rsidRDefault="0014583D" w:rsidP="00DF73C1">
      <w:pPr>
        <w:rPr>
          <w:rFonts w:ascii="Arial" w:hAnsi="Arial" w:cs="Arial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8D6FA3" w:rsidRPr="008D6FA3" w14:paraId="2742BB4D" w14:textId="77777777" w:rsidTr="00B42CEE">
        <w:trPr>
          <w:trHeight w:val="1051"/>
        </w:trPr>
        <w:tc>
          <w:tcPr>
            <w:tcW w:w="10314" w:type="dxa"/>
          </w:tcPr>
          <w:p w14:paraId="57737679" w14:textId="77777777" w:rsidR="00361885" w:rsidRPr="008D6FA3" w:rsidRDefault="00361885" w:rsidP="00B42CEE">
            <w:pPr>
              <w:tabs>
                <w:tab w:val="left" w:pos="0"/>
                <w:tab w:val="right" w:leader="underscore" w:pos="8364"/>
              </w:tabs>
              <w:spacing w:line="360" w:lineRule="atLeast"/>
              <w:jc w:val="center"/>
              <w:rPr>
                <w:rFonts w:ascii="Arial" w:hAnsi="Arial" w:cs="Arial"/>
              </w:rPr>
            </w:pPr>
          </w:p>
          <w:p w14:paraId="1705DE0D" w14:textId="2A213824" w:rsidR="00DF73C1" w:rsidRPr="008D6FA3" w:rsidRDefault="00DF73C1" w:rsidP="00B42CEE">
            <w:pPr>
              <w:tabs>
                <w:tab w:val="left" w:pos="0"/>
                <w:tab w:val="right" w:leader="underscore" w:pos="8364"/>
              </w:tabs>
              <w:spacing w:line="360" w:lineRule="atLeast"/>
              <w:jc w:val="center"/>
              <w:rPr>
                <w:rFonts w:ascii="Arial" w:hAnsi="Arial" w:cs="Arial"/>
              </w:rPr>
            </w:pPr>
            <w:r w:rsidRPr="008D6FA3">
              <w:rPr>
                <w:rFonts w:ascii="Arial" w:hAnsi="Arial" w:cs="Arial"/>
              </w:rPr>
              <w:t>....................................................................................................................</w:t>
            </w:r>
          </w:p>
          <w:p w14:paraId="572454F7" w14:textId="77777777" w:rsidR="00DF73C1" w:rsidRPr="008D6FA3" w:rsidRDefault="00DF73C1" w:rsidP="00B42CEE">
            <w:pPr>
              <w:jc w:val="center"/>
              <w:rPr>
                <w:rFonts w:ascii="Arial" w:hAnsi="Arial" w:cs="Arial"/>
              </w:rPr>
            </w:pPr>
            <w:r w:rsidRPr="008D6FA3">
              <w:rPr>
                <w:rFonts w:ascii="Arial" w:hAnsi="Arial" w:cs="Arial"/>
              </w:rPr>
              <w:t>(</w:t>
            </w:r>
            <w:proofErr w:type="spellStart"/>
            <w:r w:rsidRPr="008D6FA3">
              <w:rPr>
                <w:rFonts w:ascii="Arial" w:hAnsi="Arial" w:cs="Arial"/>
                <w:b/>
              </w:rPr>
              <w:t>Lekua</w:t>
            </w:r>
            <w:proofErr w:type="spellEnd"/>
            <w:r w:rsidRPr="008D6FA3">
              <w:rPr>
                <w:rFonts w:ascii="Arial" w:hAnsi="Arial" w:cs="Arial"/>
                <w:b/>
              </w:rPr>
              <w:t xml:space="preserve"> eta data </w:t>
            </w:r>
            <w:r w:rsidRPr="008D6FA3">
              <w:rPr>
                <w:rFonts w:ascii="Arial" w:hAnsi="Arial" w:cs="Arial"/>
              </w:rPr>
              <w:sym w:font="Wingdings 2" w:char="F0A1"/>
            </w:r>
            <w:r w:rsidRPr="008D6FA3">
              <w:rPr>
                <w:rFonts w:ascii="Arial" w:hAnsi="Arial" w:cs="Arial"/>
              </w:rPr>
              <w:t xml:space="preserve"> Lugar y fecha)</w:t>
            </w:r>
          </w:p>
          <w:p w14:paraId="27DC6312" w14:textId="77777777" w:rsidR="00DF73C1" w:rsidRPr="008D6FA3" w:rsidRDefault="00DF73C1" w:rsidP="00B42CEE">
            <w:pPr>
              <w:jc w:val="center"/>
              <w:rPr>
                <w:rFonts w:ascii="Arial" w:hAnsi="Arial" w:cs="Arial"/>
              </w:rPr>
            </w:pPr>
          </w:p>
          <w:p w14:paraId="4CD16D20" w14:textId="77777777" w:rsidR="00DF73C1" w:rsidRPr="008D6FA3" w:rsidRDefault="00DF73C1" w:rsidP="00B42CEE">
            <w:pPr>
              <w:jc w:val="center"/>
              <w:rPr>
                <w:rFonts w:ascii="Arial" w:hAnsi="Arial" w:cs="Arial"/>
              </w:rPr>
            </w:pPr>
          </w:p>
          <w:p w14:paraId="19543853" w14:textId="77777777" w:rsidR="00DF73C1" w:rsidRPr="008D6FA3" w:rsidRDefault="00DF73C1" w:rsidP="00B42CEE">
            <w:pPr>
              <w:jc w:val="center"/>
              <w:rPr>
                <w:rFonts w:ascii="Arial" w:hAnsi="Arial" w:cs="Arial"/>
              </w:rPr>
            </w:pPr>
          </w:p>
          <w:p w14:paraId="4F017782" w14:textId="77777777" w:rsidR="00DF73C1" w:rsidRPr="008D6FA3" w:rsidRDefault="00DF73C1" w:rsidP="00B42CEE">
            <w:pPr>
              <w:jc w:val="center"/>
              <w:rPr>
                <w:rFonts w:ascii="Arial" w:hAnsi="Arial" w:cs="Arial"/>
              </w:rPr>
            </w:pPr>
          </w:p>
          <w:p w14:paraId="06528847" w14:textId="77777777" w:rsidR="00DF73C1" w:rsidRPr="008D6FA3" w:rsidRDefault="00DF73C1" w:rsidP="00B42CEE">
            <w:pPr>
              <w:jc w:val="center"/>
              <w:rPr>
                <w:rFonts w:ascii="Arial" w:hAnsi="Arial" w:cs="Arial"/>
              </w:rPr>
            </w:pPr>
          </w:p>
        </w:tc>
      </w:tr>
      <w:tr w:rsidR="00DF73C1" w:rsidRPr="008D6FA3" w14:paraId="72FB4533" w14:textId="77777777" w:rsidTr="00B42CEE">
        <w:trPr>
          <w:trHeight w:val="614"/>
        </w:trPr>
        <w:tc>
          <w:tcPr>
            <w:tcW w:w="10314" w:type="dxa"/>
            <w:vAlign w:val="bottom"/>
          </w:tcPr>
          <w:p w14:paraId="46183298" w14:textId="77777777" w:rsidR="00DF73C1" w:rsidRPr="008D6FA3" w:rsidRDefault="00DF73C1" w:rsidP="00B42CEE">
            <w:pPr>
              <w:jc w:val="center"/>
              <w:rPr>
                <w:rFonts w:ascii="Arial" w:hAnsi="Arial" w:cs="Arial"/>
              </w:rPr>
            </w:pPr>
            <w:proofErr w:type="spellStart"/>
            <w:r w:rsidRPr="008D6FA3">
              <w:rPr>
                <w:rFonts w:ascii="Arial" w:hAnsi="Arial" w:cs="Arial"/>
                <w:b/>
              </w:rPr>
              <w:t>Sinadura</w:t>
            </w:r>
            <w:proofErr w:type="spellEnd"/>
            <w:r w:rsidRPr="008D6FA3">
              <w:rPr>
                <w:rFonts w:ascii="Arial" w:hAnsi="Arial" w:cs="Arial"/>
                <w:b/>
              </w:rPr>
              <w:t xml:space="preserve"> </w:t>
            </w:r>
            <w:r w:rsidRPr="008D6FA3">
              <w:rPr>
                <w:rFonts w:ascii="Arial" w:hAnsi="Arial" w:cs="Arial"/>
                <w:b/>
              </w:rPr>
              <w:sym w:font="Wingdings 2" w:char="F0A1"/>
            </w:r>
            <w:r w:rsidRPr="008D6FA3">
              <w:rPr>
                <w:rFonts w:ascii="Arial" w:hAnsi="Arial" w:cs="Arial"/>
              </w:rPr>
              <w:t xml:space="preserve"> Firma</w:t>
            </w:r>
          </w:p>
          <w:p w14:paraId="2959BED9" w14:textId="77777777" w:rsidR="00DF73C1" w:rsidRPr="008D6FA3" w:rsidRDefault="00DF73C1" w:rsidP="00B42CEE">
            <w:pPr>
              <w:rPr>
                <w:rFonts w:ascii="Arial" w:hAnsi="Arial" w:cs="Arial"/>
              </w:rPr>
            </w:pPr>
          </w:p>
        </w:tc>
      </w:tr>
    </w:tbl>
    <w:p w14:paraId="2C9AA279" w14:textId="77777777" w:rsidR="00DF73C1" w:rsidRPr="008D6FA3" w:rsidRDefault="00DF73C1" w:rsidP="00DF73C1">
      <w:pPr>
        <w:rPr>
          <w:rFonts w:ascii="Arial" w:hAnsi="Arial" w:cs="Arial"/>
        </w:rPr>
      </w:pPr>
    </w:p>
    <w:p w14:paraId="24BE0AE9" w14:textId="77777777" w:rsidR="00DF73C1" w:rsidRPr="008D6FA3" w:rsidRDefault="00DF73C1" w:rsidP="00DF73C1">
      <w:pPr>
        <w:rPr>
          <w:rFonts w:ascii="Arial" w:hAnsi="Arial" w:cs="Arial"/>
        </w:rPr>
      </w:pPr>
    </w:p>
    <w:p w14:paraId="0A50EA71" w14:textId="77777777" w:rsidR="00DF73C1" w:rsidRPr="008F304B" w:rsidRDefault="00DF73C1" w:rsidP="0091789B">
      <w:pPr>
        <w:ind w:left="708"/>
        <w:jc w:val="center"/>
        <w:rPr>
          <w:rFonts w:ascii="Arial" w:hAnsi="Arial" w:cs="Arial"/>
        </w:rPr>
      </w:pPr>
    </w:p>
    <w:sectPr w:rsidR="00DF73C1" w:rsidRPr="008F304B" w:rsidSect="00F30744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D43" w14:textId="77777777" w:rsidR="00ED0402" w:rsidRDefault="00ED0402">
      <w:r>
        <w:separator/>
      </w:r>
    </w:p>
  </w:endnote>
  <w:endnote w:type="continuationSeparator" w:id="0">
    <w:p w14:paraId="06F60EF6" w14:textId="77777777" w:rsidR="00ED0402" w:rsidRDefault="00ED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55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1A8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C016E6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BEA6" w14:textId="77777777" w:rsidR="00ED0402" w:rsidRDefault="00ED0402">
      <w:r>
        <w:separator/>
      </w:r>
    </w:p>
  </w:footnote>
  <w:footnote w:type="continuationSeparator" w:id="0">
    <w:p w14:paraId="74D22783" w14:textId="77777777" w:rsidR="00ED0402" w:rsidRDefault="00ED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69"/>
      <w:gridCol w:w="5387"/>
      <w:gridCol w:w="1243"/>
    </w:tblGrid>
    <w:tr w:rsidR="007A4D8D" w14:paraId="325AC341" w14:textId="77777777" w:rsidTr="007A4D8D">
      <w:trPr>
        <w:trHeight w:val="2083"/>
      </w:trPr>
      <w:tc>
        <w:tcPr>
          <w:tcW w:w="3469" w:type="dxa"/>
          <w:vAlign w:val="center"/>
          <w:hideMark/>
        </w:tcPr>
        <w:p w14:paraId="6B12473F" w14:textId="77777777" w:rsidR="007A4D8D" w:rsidRDefault="007A4D8D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05C5E39" wp14:editId="2297A9B8">
                <wp:extent cx="2038350" cy="866775"/>
                <wp:effectExtent l="0" t="0" r="0" b="9525"/>
                <wp:docPr id="2" name="Imagen 2" descr="KIROLARABA HORIZONTAL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KIROLARABA HORIZONTAL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  <w:hideMark/>
        </w:tcPr>
        <w:p w14:paraId="37443B1E" w14:textId="66D360E7" w:rsidR="007A4D8D" w:rsidRDefault="00DF73C1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Etorkizun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Oparoko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Kirolarientzako</w:t>
          </w:r>
          <w:proofErr w:type="spellEnd"/>
          <w:r w:rsidR="007A4D8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A4D8D">
            <w:rPr>
              <w:rFonts w:ascii="Arial" w:hAnsi="Arial" w:cs="Arial"/>
              <w:b/>
              <w:sz w:val="24"/>
              <w:szCs w:val="24"/>
            </w:rPr>
            <w:t>laguntza</w:t>
          </w:r>
          <w:proofErr w:type="spellEnd"/>
          <w:r w:rsidR="007A4D8D">
            <w:rPr>
              <w:rFonts w:ascii="Arial" w:hAnsi="Arial" w:cs="Arial"/>
              <w:b/>
              <w:sz w:val="24"/>
              <w:szCs w:val="24"/>
            </w:rPr>
            <w:t>.</w:t>
          </w:r>
        </w:p>
        <w:p w14:paraId="4F9CB1DC" w14:textId="052D85AB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Eskabidea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(I.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>)</w:t>
          </w:r>
        </w:p>
        <w:p w14:paraId="3E6D984F" w14:textId="77777777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67B2CF95" w14:textId="0CE4B47D" w:rsidR="007A4D8D" w:rsidRDefault="007A4D8D" w:rsidP="007A4D8D">
          <w:pPr>
            <w:rPr>
              <w:rFonts w:ascii="Arial" w:hAnsi="Arial"/>
              <w:color w:val="000000"/>
              <w:sz w:val="24"/>
              <w:szCs w:val="2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 xml:space="preserve">Ayuda para Deportistas </w:t>
          </w:r>
          <w:r w:rsidR="00DF73C1">
            <w:rPr>
              <w:rFonts w:ascii="Arial" w:hAnsi="Arial"/>
              <w:color w:val="000000"/>
              <w:sz w:val="24"/>
              <w:szCs w:val="24"/>
            </w:rPr>
            <w:t>Promesa</w:t>
          </w:r>
          <w:r>
            <w:rPr>
              <w:rFonts w:ascii="Arial" w:hAnsi="Arial"/>
              <w:color w:val="000000"/>
              <w:sz w:val="24"/>
              <w:szCs w:val="24"/>
            </w:rPr>
            <w:t>.</w:t>
          </w:r>
        </w:p>
        <w:p w14:paraId="2A2C2331" w14:textId="51D2732D" w:rsidR="007A4D8D" w:rsidRDefault="007A4D8D" w:rsidP="007A4D8D">
          <w:pPr>
            <w:rPr>
              <w:rFonts w:ascii="Arial" w:hAnsi="Arial" w:cs="Arial"/>
              <w:b/>
              <w:sz w:val="34"/>
              <w:szCs w:val="3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Solicitud (Anexo I)</w:t>
          </w:r>
        </w:p>
      </w:tc>
      <w:tc>
        <w:tcPr>
          <w:tcW w:w="1243" w:type="dxa"/>
          <w:vAlign w:val="center"/>
        </w:tcPr>
        <w:p w14:paraId="1A044F16" w14:textId="59F7BE25" w:rsidR="007A4D8D" w:rsidRDefault="007A4D8D" w:rsidP="007A4D8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34"/>
              <w:szCs w:val="34"/>
            </w:rPr>
            <w:t>202</w:t>
          </w:r>
          <w:r w:rsidR="005F38C2">
            <w:rPr>
              <w:rFonts w:ascii="Arial" w:hAnsi="Arial" w:cs="Arial"/>
              <w:b/>
              <w:sz w:val="34"/>
              <w:szCs w:val="34"/>
            </w:rPr>
            <w:t>3</w:t>
          </w:r>
        </w:p>
      </w:tc>
    </w:tr>
  </w:tbl>
  <w:p w14:paraId="5F015A4C" w14:textId="77777777" w:rsidR="00ED0402" w:rsidRDefault="00ED0402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D0402" w14:paraId="3BD9A3C3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356DD924" w14:textId="77777777" w:rsidR="00ED0402" w:rsidRDefault="00ED0402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F56B8CF" wp14:editId="2CFCA32F">
                <wp:extent cx="1438275" cy="1152525"/>
                <wp:effectExtent l="0" t="0" r="9525" b="9525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301890" w14:textId="77777777" w:rsidR="00ED0402" w:rsidRPr="005E199D" w:rsidRDefault="00ED0402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A2B2807" w14:textId="77777777" w:rsidR="00ED0402" w:rsidRPr="006625FE" w:rsidRDefault="00ED0402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04AB549C" w14:textId="77777777" w:rsidR="00ED0402" w:rsidRPr="006625FE" w:rsidRDefault="00ED0402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276C476F" w14:textId="77777777" w:rsidR="00ED0402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FFD2DC2" w14:textId="77777777" w:rsidR="00ED0402" w:rsidRPr="00B246E8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ED173C6" w14:textId="77777777" w:rsidR="00ED0402" w:rsidRDefault="00ED0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0D"/>
    <w:multiLevelType w:val="hybridMultilevel"/>
    <w:tmpl w:val="136A47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2485A8F"/>
    <w:multiLevelType w:val="hybridMultilevel"/>
    <w:tmpl w:val="E7A2ED58"/>
    <w:lvl w:ilvl="0" w:tplc="8E62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603C"/>
    <w:rsid w:val="00017A99"/>
    <w:rsid w:val="00020395"/>
    <w:rsid w:val="00023620"/>
    <w:rsid w:val="00025982"/>
    <w:rsid w:val="00032C52"/>
    <w:rsid w:val="00036542"/>
    <w:rsid w:val="000405D4"/>
    <w:rsid w:val="000470CE"/>
    <w:rsid w:val="00054C62"/>
    <w:rsid w:val="00057FEE"/>
    <w:rsid w:val="00073A61"/>
    <w:rsid w:val="00074F72"/>
    <w:rsid w:val="00091B96"/>
    <w:rsid w:val="000A00E0"/>
    <w:rsid w:val="000B0288"/>
    <w:rsid w:val="000B0E5A"/>
    <w:rsid w:val="000B1C63"/>
    <w:rsid w:val="000B373B"/>
    <w:rsid w:val="000D49B4"/>
    <w:rsid w:val="000E20ED"/>
    <w:rsid w:val="000F2DFD"/>
    <w:rsid w:val="001036BD"/>
    <w:rsid w:val="00103C2F"/>
    <w:rsid w:val="00115A7B"/>
    <w:rsid w:val="001241BB"/>
    <w:rsid w:val="0012738A"/>
    <w:rsid w:val="00137FD0"/>
    <w:rsid w:val="0014583D"/>
    <w:rsid w:val="0015614C"/>
    <w:rsid w:val="00162334"/>
    <w:rsid w:val="001706CB"/>
    <w:rsid w:val="0017138D"/>
    <w:rsid w:val="001737B0"/>
    <w:rsid w:val="001779DC"/>
    <w:rsid w:val="0018267A"/>
    <w:rsid w:val="001A21FD"/>
    <w:rsid w:val="001A5379"/>
    <w:rsid w:val="001C0BDD"/>
    <w:rsid w:val="001D19F5"/>
    <w:rsid w:val="001D313D"/>
    <w:rsid w:val="0020293C"/>
    <w:rsid w:val="00202BE4"/>
    <w:rsid w:val="00206D84"/>
    <w:rsid w:val="00212C93"/>
    <w:rsid w:val="00213A0D"/>
    <w:rsid w:val="0022106F"/>
    <w:rsid w:val="002328D4"/>
    <w:rsid w:val="00241034"/>
    <w:rsid w:val="00241B46"/>
    <w:rsid w:val="002427AC"/>
    <w:rsid w:val="00251782"/>
    <w:rsid w:val="00256C83"/>
    <w:rsid w:val="00270B80"/>
    <w:rsid w:val="002774D8"/>
    <w:rsid w:val="00281FC7"/>
    <w:rsid w:val="00291BC2"/>
    <w:rsid w:val="00294F77"/>
    <w:rsid w:val="002953F5"/>
    <w:rsid w:val="002A13A1"/>
    <w:rsid w:val="002C574E"/>
    <w:rsid w:val="002C5C17"/>
    <w:rsid w:val="002D5589"/>
    <w:rsid w:val="002E6547"/>
    <w:rsid w:val="002F445C"/>
    <w:rsid w:val="002F4930"/>
    <w:rsid w:val="00306A66"/>
    <w:rsid w:val="00313A69"/>
    <w:rsid w:val="0031445B"/>
    <w:rsid w:val="00330BF9"/>
    <w:rsid w:val="00335293"/>
    <w:rsid w:val="003453F6"/>
    <w:rsid w:val="003544FE"/>
    <w:rsid w:val="00355969"/>
    <w:rsid w:val="00357F6C"/>
    <w:rsid w:val="00361885"/>
    <w:rsid w:val="00390923"/>
    <w:rsid w:val="00391098"/>
    <w:rsid w:val="00392B7D"/>
    <w:rsid w:val="003A739E"/>
    <w:rsid w:val="003B1418"/>
    <w:rsid w:val="003B3B3B"/>
    <w:rsid w:val="003C0EF1"/>
    <w:rsid w:val="003C6F35"/>
    <w:rsid w:val="003E5435"/>
    <w:rsid w:val="003E76A9"/>
    <w:rsid w:val="003F283D"/>
    <w:rsid w:val="0040315D"/>
    <w:rsid w:val="004047F7"/>
    <w:rsid w:val="004144BA"/>
    <w:rsid w:val="00415F69"/>
    <w:rsid w:val="00423C1A"/>
    <w:rsid w:val="00425D1F"/>
    <w:rsid w:val="0043718C"/>
    <w:rsid w:val="0044048D"/>
    <w:rsid w:val="00460682"/>
    <w:rsid w:val="00462607"/>
    <w:rsid w:val="004701B0"/>
    <w:rsid w:val="00471A2D"/>
    <w:rsid w:val="00484CF7"/>
    <w:rsid w:val="004A69FD"/>
    <w:rsid w:val="004C7B87"/>
    <w:rsid w:val="004D0297"/>
    <w:rsid w:val="004D0DF0"/>
    <w:rsid w:val="004F055D"/>
    <w:rsid w:val="004F1F75"/>
    <w:rsid w:val="0051317F"/>
    <w:rsid w:val="00516E94"/>
    <w:rsid w:val="005315B3"/>
    <w:rsid w:val="005322F8"/>
    <w:rsid w:val="00537DB0"/>
    <w:rsid w:val="005550C6"/>
    <w:rsid w:val="005645FA"/>
    <w:rsid w:val="0056547F"/>
    <w:rsid w:val="00570B2E"/>
    <w:rsid w:val="00573279"/>
    <w:rsid w:val="00574C2A"/>
    <w:rsid w:val="00595D23"/>
    <w:rsid w:val="005A0943"/>
    <w:rsid w:val="005A26A5"/>
    <w:rsid w:val="005A58B0"/>
    <w:rsid w:val="005A6527"/>
    <w:rsid w:val="005B0933"/>
    <w:rsid w:val="005B57B3"/>
    <w:rsid w:val="005C01C4"/>
    <w:rsid w:val="005E199D"/>
    <w:rsid w:val="005F1A41"/>
    <w:rsid w:val="005F38C2"/>
    <w:rsid w:val="0060443D"/>
    <w:rsid w:val="0061308B"/>
    <w:rsid w:val="006148F6"/>
    <w:rsid w:val="00617042"/>
    <w:rsid w:val="00617C54"/>
    <w:rsid w:val="00621A9A"/>
    <w:rsid w:val="00624657"/>
    <w:rsid w:val="00631425"/>
    <w:rsid w:val="0063391C"/>
    <w:rsid w:val="00635A25"/>
    <w:rsid w:val="00651384"/>
    <w:rsid w:val="006531B1"/>
    <w:rsid w:val="0066618C"/>
    <w:rsid w:val="006721BD"/>
    <w:rsid w:val="00672773"/>
    <w:rsid w:val="0068034B"/>
    <w:rsid w:val="0069025F"/>
    <w:rsid w:val="00692FF3"/>
    <w:rsid w:val="006B409C"/>
    <w:rsid w:val="006B4FAD"/>
    <w:rsid w:val="006C1921"/>
    <w:rsid w:val="006C50E9"/>
    <w:rsid w:val="006C5931"/>
    <w:rsid w:val="006D0753"/>
    <w:rsid w:val="006E20E1"/>
    <w:rsid w:val="006E39C0"/>
    <w:rsid w:val="006E7849"/>
    <w:rsid w:val="006F603C"/>
    <w:rsid w:val="006F6603"/>
    <w:rsid w:val="00700B6B"/>
    <w:rsid w:val="007055F9"/>
    <w:rsid w:val="00713B58"/>
    <w:rsid w:val="007257B5"/>
    <w:rsid w:val="007329E4"/>
    <w:rsid w:val="007335D5"/>
    <w:rsid w:val="00733D11"/>
    <w:rsid w:val="007474E1"/>
    <w:rsid w:val="007723AE"/>
    <w:rsid w:val="00787925"/>
    <w:rsid w:val="007A4D8D"/>
    <w:rsid w:val="007B621D"/>
    <w:rsid w:val="007C0FB5"/>
    <w:rsid w:val="007E4FEF"/>
    <w:rsid w:val="007F3728"/>
    <w:rsid w:val="007F5ACF"/>
    <w:rsid w:val="00802910"/>
    <w:rsid w:val="00803822"/>
    <w:rsid w:val="00804E65"/>
    <w:rsid w:val="0081205A"/>
    <w:rsid w:val="00813B35"/>
    <w:rsid w:val="008155D9"/>
    <w:rsid w:val="00821502"/>
    <w:rsid w:val="00832D4E"/>
    <w:rsid w:val="008365D4"/>
    <w:rsid w:val="0085317D"/>
    <w:rsid w:val="008616BD"/>
    <w:rsid w:val="0086366F"/>
    <w:rsid w:val="00877AA0"/>
    <w:rsid w:val="00882377"/>
    <w:rsid w:val="008837FA"/>
    <w:rsid w:val="00895509"/>
    <w:rsid w:val="008A1957"/>
    <w:rsid w:val="008A3670"/>
    <w:rsid w:val="008A463C"/>
    <w:rsid w:val="008B05E0"/>
    <w:rsid w:val="008B5A85"/>
    <w:rsid w:val="008C128F"/>
    <w:rsid w:val="008D26F7"/>
    <w:rsid w:val="008D6FA3"/>
    <w:rsid w:val="008E2009"/>
    <w:rsid w:val="008E440B"/>
    <w:rsid w:val="008E542D"/>
    <w:rsid w:val="008E6EFC"/>
    <w:rsid w:val="008F1BD7"/>
    <w:rsid w:val="008F304B"/>
    <w:rsid w:val="008F3CD3"/>
    <w:rsid w:val="009038EC"/>
    <w:rsid w:val="00916BF3"/>
    <w:rsid w:val="0091789B"/>
    <w:rsid w:val="00921A50"/>
    <w:rsid w:val="00931CEA"/>
    <w:rsid w:val="009357A6"/>
    <w:rsid w:val="009440E8"/>
    <w:rsid w:val="009521A8"/>
    <w:rsid w:val="0096385D"/>
    <w:rsid w:val="00963D17"/>
    <w:rsid w:val="009667E0"/>
    <w:rsid w:val="00970194"/>
    <w:rsid w:val="0097256F"/>
    <w:rsid w:val="00976E93"/>
    <w:rsid w:val="00992588"/>
    <w:rsid w:val="009A2EED"/>
    <w:rsid w:val="009B0416"/>
    <w:rsid w:val="009D20BB"/>
    <w:rsid w:val="009D2480"/>
    <w:rsid w:val="009E1199"/>
    <w:rsid w:val="009E6C04"/>
    <w:rsid w:val="009E733F"/>
    <w:rsid w:val="00A000EC"/>
    <w:rsid w:val="00A06FC9"/>
    <w:rsid w:val="00A073D9"/>
    <w:rsid w:val="00A112EB"/>
    <w:rsid w:val="00A21222"/>
    <w:rsid w:val="00A26E7F"/>
    <w:rsid w:val="00A31C5E"/>
    <w:rsid w:val="00A32E2F"/>
    <w:rsid w:val="00A35605"/>
    <w:rsid w:val="00A35814"/>
    <w:rsid w:val="00A37087"/>
    <w:rsid w:val="00A418A8"/>
    <w:rsid w:val="00A46BCD"/>
    <w:rsid w:val="00A4731C"/>
    <w:rsid w:val="00A541DB"/>
    <w:rsid w:val="00A55904"/>
    <w:rsid w:val="00A56D0E"/>
    <w:rsid w:val="00A57104"/>
    <w:rsid w:val="00A66238"/>
    <w:rsid w:val="00A757FE"/>
    <w:rsid w:val="00A76D3A"/>
    <w:rsid w:val="00A835E8"/>
    <w:rsid w:val="00A85088"/>
    <w:rsid w:val="00A9053C"/>
    <w:rsid w:val="00A96C94"/>
    <w:rsid w:val="00AB053A"/>
    <w:rsid w:val="00AB1635"/>
    <w:rsid w:val="00AB7E70"/>
    <w:rsid w:val="00AC06FF"/>
    <w:rsid w:val="00AC6E8D"/>
    <w:rsid w:val="00AD4475"/>
    <w:rsid w:val="00AE1B36"/>
    <w:rsid w:val="00AE2A1F"/>
    <w:rsid w:val="00AE53CE"/>
    <w:rsid w:val="00AF4E7F"/>
    <w:rsid w:val="00B067CC"/>
    <w:rsid w:val="00B07F48"/>
    <w:rsid w:val="00B16B30"/>
    <w:rsid w:val="00B269E1"/>
    <w:rsid w:val="00B3039B"/>
    <w:rsid w:val="00B33A31"/>
    <w:rsid w:val="00B33AF8"/>
    <w:rsid w:val="00B41E33"/>
    <w:rsid w:val="00B450F5"/>
    <w:rsid w:val="00B52FFC"/>
    <w:rsid w:val="00B65027"/>
    <w:rsid w:val="00B71017"/>
    <w:rsid w:val="00B84C85"/>
    <w:rsid w:val="00B855E9"/>
    <w:rsid w:val="00B92990"/>
    <w:rsid w:val="00B972C7"/>
    <w:rsid w:val="00BA23DD"/>
    <w:rsid w:val="00BA458A"/>
    <w:rsid w:val="00BA50BF"/>
    <w:rsid w:val="00BA60FA"/>
    <w:rsid w:val="00BA643F"/>
    <w:rsid w:val="00BA6D1D"/>
    <w:rsid w:val="00BB28C2"/>
    <w:rsid w:val="00BB2B65"/>
    <w:rsid w:val="00BB2D1B"/>
    <w:rsid w:val="00BB5705"/>
    <w:rsid w:val="00BC20E3"/>
    <w:rsid w:val="00BC72F3"/>
    <w:rsid w:val="00BE276F"/>
    <w:rsid w:val="00BE2EE9"/>
    <w:rsid w:val="00BF294D"/>
    <w:rsid w:val="00C016E6"/>
    <w:rsid w:val="00C21889"/>
    <w:rsid w:val="00C315F8"/>
    <w:rsid w:val="00C36D4E"/>
    <w:rsid w:val="00C37735"/>
    <w:rsid w:val="00C45DD4"/>
    <w:rsid w:val="00C54505"/>
    <w:rsid w:val="00C603BB"/>
    <w:rsid w:val="00C62EA3"/>
    <w:rsid w:val="00C868A0"/>
    <w:rsid w:val="00C93F0E"/>
    <w:rsid w:val="00CA0193"/>
    <w:rsid w:val="00CA149C"/>
    <w:rsid w:val="00CA4B3F"/>
    <w:rsid w:val="00CA5146"/>
    <w:rsid w:val="00CC4516"/>
    <w:rsid w:val="00CC6F14"/>
    <w:rsid w:val="00CD797C"/>
    <w:rsid w:val="00CF6ACB"/>
    <w:rsid w:val="00D12BA3"/>
    <w:rsid w:val="00D17F1E"/>
    <w:rsid w:val="00D30634"/>
    <w:rsid w:val="00D45E79"/>
    <w:rsid w:val="00D53E56"/>
    <w:rsid w:val="00D572B0"/>
    <w:rsid w:val="00D74094"/>
    <w:rsid w:val="00D76AC4"/>
    <w:rsid w:val="00D866B6"/>
    <w:rsid w:val="00D974E5"/>
    <w:rsid w:val="00DA62EC"/>
    <w:rsid w:val="00DB46BA"/>
    <w:rsid w:val="00DB7579"/>
    <w:rsid w:val="00DB7A61"/>
    <w:rsid w:val="00DC0CFE"/>
    <w:rsid w:val="00DC47E3"/>
    <w:rsid w:val="00DC4ED5"/>
    <w:rsid w:val="00DE3498"/>
    <w:rsid w:val="00DF4F7A"/>
    <w:rsid w:val="00DF73C1"/>
    <w:rsid w:val="00E111E1"/>
    <w:rsid w:val="00E16924"/>
    <w:rsid w:val="00E1714A"/>
    <w:rsid w:val="00E17849"/>
    <w:rsid w:val="00E210B1"/>
    <w:rsid w:val="00E236DE"/>
    <w:rsid w:val="00E30F25"/>
    <w:rsid w:val="00E33969"/>
    <w:rsid w:val="00E436DE"/>
    <w:rsid w:val="00E448AF"/>
    <w:rsid w:val="00E67011"/>
    <w:rsid w:val="00E72CA5"/>
    <w:rsid w:val="00E85980"/>
    <w:rsid w:val="00E977D7"/>
    <w:rsid w:val="00E97DDB"/>
    <w:rsid w:val="00EA6C03"/>
    <w:rsid w:val="00EB089E"/>
    <w:rsid w:val="00EB39E7"/>
    <w:rsid w:val="00EC2DE2"/>
    <w:rsid w:val="00ED0402"/>
    <w:rsid w:val="00ED1BDC"/>
    <w:rsid w:val="00ED4623"/>
    <w:rsid w:val="00EE0BBD"/>
    <w:rsid w:val="00EE159A"/>
    <w:rsid w:val="00EE1FFD"/>
    <w:rsid w:val="00EE79CE"/>
    <w:rsid w:val="00EF0952"/>
    <w:rsid w:val="00EF5924"/>
    <w:rsid w:val="00F06F39"/>
    <w:rsid w:val="00F1429D"/>
    <w:rsid w:val="00F16914"/>
    <w:rsid w:val="00F16BA3"/>
    <w:rsid w:val="00F22619"/>
    <w:rsid w:val="00F24763"/>
    <w:rsid w:val="00F25CF1"/>
    <w:rsid w:val="00F267CF"/>
    <w:rsid w:val="00F30744"/>
    <w:rsid w:val="00F30C5A"/>
    <w:rsid w:val="00F36439"/>
    <w:rsid w:val="00F40467"/>
    <w:rsid w:val="00F51904"/>
    <w:rsid w:val="00F529B6"/>
    <w:rsid w:val="00F622E3"/>
    <w:rsid w:val="00F653B1"/>
    <w:rsid w:val="00F66CD0"/>
    <w:rsid w:val="00F72978"/>
    <w:rsid w:val="00F75D65"/>
    <w:rsid w:val="00F77C81"/>
    <w:rsid w:val="00F81AB1"/>
    <w:rsid w:val="00F834F5"/>
    <w:rsid w:val="00F83700"/>
    <w:rsid w:val="00F871FA"/>
    <w:rsid w:val="00F91790"/>
    <w:rsid w:val="00F92E11"/>
    <w:rsid w:val="00F97CAD"/>
    <w:rsid w:val="00FB2C4B"/>
    <w:rsid w:val="00FB4F66"/>
    <w:rsid w:val="00FB5E14"/>
    <w:rsid w:val="00FB71B0"/>
    <w:rsid w:val="00FE00DD"/>
    <w:rsid w:val="00FF467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6F508B3"/>
  <w15:docId w15:val="{856CFDD7-946D-498A-AADC-6740D25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885"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  <w:style w:type="table" w:customStyle="1" w:styleId="Tablaconcuadrcula1">
    <w:name w:val="Tabla con cuadrícula1"/>
    <w:basedOn w:val="Tablanormal"/>
    <w:next w:val="Tablaconcuadrcula"/>
    <w:uiPriority w:val="59"/>
    <w:rsid w:val="00DF73C1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0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0734-D171-4780-BF3E-BE3397D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1434</Words>
  <Characters>9197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ANEXO a la Orden Foral</vt:lpstr>
    </vt:vector>
  </TitlesOfParts>
  <Company>DFA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Kirolaraba</dc:creator>
  <cp:lastModifiedBy>Gereta Ramirez, Igor</cp:lastModifiedBy>
  <cp:revision>14</cp:revision>
  <cp:lastPrinted>2022-04-05T08:30:00Z</cp:lastPrinted>
  <dcterms:created xsi:type="dcterms:W3CDTF">2021-12-06T08:09:00Z</dcterms:created>
  <dcterms:modified xsi:type="dcterms:W3CDTF">2022-10-20T13:33:00Z</dcterms:modified>
</cp:coreProperties>
</file>