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1F1B" w14:textId="65605869" w:rsidR="00C032D6" w:rsidRDefault="00CA03A8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V</w:t>
      </w:r>
      <w:r w:rsidR="009D28E7">
        <w:rPr>
          <w:rFonts w:ascii="Univers (WN)" w:hAnsi="Univers (WN)"/>
          <w:b/>
          <w:sz w:val="22"/>
        </w:rPr>
        <w:t>I</w:t>
      </w:r>
      <w:r w:rsidR="00E369BC">
        <w:rPr>
          <w:rFonts w:ascii="Univers (WN)" w:hAnsi="Univers (WN)"/>
          <w:b/>
          <w:sz w:val="22"/>
        </w:rPr>
        <w:t xml:space="preserve">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 w:rsidR="00E369BC">
        <w:rPr>
          <w:rFonts w:ascii="Univers (WN)" w:hAnsi="Univers (WN)"/>
          <w:b/>
          <w:sz w:val="22"/>
        </w:rPr>
        <w:t xml:space="preserve">ANEXO </w:t>
      </w:r>
      <w:r>
        <w:rPr>
          <w:rFonts w:ascii="Univers (WN)" w:hAnsi="Univers (WN)"/>
          <w:b/>
          <w:sz w:val="22"/>
        </w:rPr>
        <w:t>VI</w:t>
      </w:r>
    </w:p>
    <w:p w14:paraId="1CA324D4" w14:textId="77777777" w:rsidR="00E840FA" w:rsidRDefault="00E840FA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</w:p>
    <w:p w14:paraId="39C8A093" w14:textId="77777777" w:rsidR="001177FC" w:rsidRPr="00E03654" w:rsidRDefault="001177FC">
      <w:pPr>
        <w:rPr>
          <w:rFonts w:ascii="Arial" w:hAnsi="Arial" w:cs="Arial"/>
          <w:sz w:val="18"/>
          <w:szCs w:val="18"/>
        </w:rPr>
      </w:pPr>
      <w:proofErr w:type="spellStart"/>
      <w:r w:rsidRPr="00E03654">
        <w:rPr>
          <w:rFonts w:ascii="Arial" w:hAnsi="Arial" w:cs="Arial"/>
          <w:b/>
          <w:sz w:val="18"/>
          <w:szCs w:val="18"/>
        </w:rPr>
        <w:t>Erakunde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654">
        <w:rPr>
          <w:rFonts w:ascii="Arial" w:hAnsi="Arial" w:cs="Arial"/>
          <w:b/>
          <w:sz w:val="18"/>
          <w:szCs w:val="18"/>
        </w:rPr>
        <w:t>onuraduna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1177FC" w:rsidRPr="001F653B" w14:paraId="7DBCBC7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0C4ECC9" w14:textId="2D7E8BD3" w:rsidR="001177FC" w:rsidRPr="001F653B" w:rsidRDefault="004770B9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1065631529" w:edGrp="everyone"/>
            <w:r>
              <w:t xml:space="preserve">                                                  </w:t>
            </w:r>
            <w:r w:rsidR="009571B1">
              <w:t xml:space="preserve"> </w:t>
            </w:r>
            <w:permEnd w:id="1065631529"/>
          </w:p>
        </w:tc>
      </w:tr>
    </w:tbl>
    <w:p w14:paraId="4C986067" w14:textId="77777777" w:rsidR="001177FC" w:rsidRDefault="001177FC">
      <w:pPr>
        <w:rPr>
          <w:rFonts w:ascii="Arial" w:hAnsi="Arial" w:cs="Arial"/>
          <w:sz w:val="10"/>
          <w:szCs w:val="10"/>
        </w:rPr>
      </w:pPr>
    </w:p>
    <w:p w14:paraId="0CB72A76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izenburua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01BE49F3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9E49894" w14:textId="0ED3DA87" w:rsidR="00E03654" w:rsidRPr="001F653B" w:rsidRDefault="004770B9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1814260852" w:edGrp="everyone"/>
            <w:r>
              <w:t xml:space="preserve">                                          </w:t>
            </w:r>
            <w:r w:rsidR="009571B1">
              <w:t xml:space="preserve"> </w:t>
            </w:r>
            <w:permEnd w:id="1814260852"/>
          </w:p>
        </w:tc>
      </w:tr>
    </w:tbl>
    <w:p w14:paraId="7C279D21" w14:textId="77777777" w:rsidR="00E03654" w:rsidRDefault="00E03654" w:rsidP="00E03654">
      <w:pPr>
        <w:rPr>
          <w:rFonts w:ascii="Arial" w:hAnsi="Arial" w:cs="Arial"/>
          <w:sz w:val="10"/>
          <w:szCs w:val="10"/>
        </w:rPr>
      </w:pPr>
    </w:p>
    <w:p w14:paraId="16C4017D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nagusiak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77442A75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879E49C" w14:textId="55C4AB49" w:rsidR="00E03654" w:rsidRPr="001F653B" w:rsidRDefault="004770B9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233532499" w:edGrp="everyone"/>
            <w:r>
              <w:t xml:space="preserve">                                                                       </w:t>
            </w:r>
            <w:r w:rsidR="00EA017D">
              <w:t xml:space="preserve"> </w:t>
            </w:r>
            <w:permEnd w:id="1233532499"/>
          </w:p>
        </w:tc>
      </w:tr>
    </w:tbl>
    <w:p w14:paraId="0D1DB907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484FF205" w14:textId="77777777" w:rsidR="00AA6DD5" w:rsidRPr="00E03654" w:rsidRDefault="00AA6DD5" w:rsidP="00AA6DD5">
      <w:pPr>
        <w:rPr>
          <w:rFonts w:ascii="Arial" w:hAnsi="Arial" w:cs="Arial"/>
          <w:sz w:val="18"/>
          <w:szCs w:val="18"/>
        </w:rPr>
      </w:pP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taldea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Público destinatario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56054A" w:rsidRPr="0050751A" w14:paraId="59936257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F4A0A4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C39762" w14:textId="39140B6C" w:rsidR="0056054A" w:rsidRPr="0050751A" w:rsidRDefault="00FF47F8" w:rsidP="00FF47F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</w:t>
            </w:r>
            <w:r w:rsidR="006537FC">
              <w:rPr>
                <w:rFonts w:ascii="Arial" w:hAnsi="Arial"/>
                <w:b/>
                <w:sz w:val="18"/>
                <w:szCs w:val="18"/>
              </w:rPr>
              <w:t>-nerabeak</w:t>
            </w:r>
            <w:proofErr w:type="spellEnd"/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537FC">
              <w:rPr>
                <w:rFonts w:ascii="Arial" w:hAnsi="Arial"/>
                <w:sz w:val="18"/>
                <w:szCs w:val="18"/>
              </w:rPr>
              <w:t>Jóvenes-a</w:t>
            </w:r>
            <w:r>
              <w:rPr>
                <w:rFonts w:ascii="Arial" w:hAnsi="Arial"/>
                <w:sz w:val="18"/>
                <w:szCs w:val="18"/>
              </w:rPr>
              <w:t>dolescente</w:t>
            </w:r>
            <w:r w:rsidR="006537FC">
              <w:rPr>
                <w:rFonts w:ascii="Arial" w:hAnsi="Arial"/>
                <w:sz w:val="18"/>
                <w:szCs w:val="18"/>
              </w:rPr>
              <w:t>s</w:t>
            </w:r>
            <w:r w:rsidR="0007778A">
              <w:rPr>
                <w:rFonts w:ascii="Arial" w:hAnsi="Arial"/>
                <w:sz w:val="18"/>
                <w:szCs w:val="18"/>
              </w:rPr>
              <w:t xml:space="preserve"> (14-18)</w:t>
            </w:r>
          </w:p>
        </w:tc>
      </w:tr>
      <w:tr w:rsidR="0007778A" w:rsidRPr="0050751A" w14:paraId="6DD5988F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888A66" w14:textId="41CC62A5" w:rsidR="0007778A" w:rsidRPr="0050751A" w:rsidRDefault="0007778A" w:rsidP="0007778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0321ED5" w14:textId="5F360497" w:rsidR="0007778A" w:rsidRDefault="0007778A" w:rsidP="0007778A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J</w:t>
            </w:r>
            <w:r w:rsidR="006537FC">
              <w:rPr>
                <w:rFonts w:ascii="Arial" w:hAnsi="Arial"/>
                <w:sz w:val="18"/>
                <w:szCs w:val="18"/>
              </w:rPr>
              <w:t>óvenes</w:t>
            </w:r>
            <w:r>
              <w:rPr>
                <w:rFonts w:ascii="Arial" w:hAnsi="Arial"/>
                <w:sz w:val="18"/>
                <w:szCs w:val="18"/>
              </w:rPr>
              <w:t xml:space="preserve"> (19-29)</w:t>
            </w:r>
          </w:p>
        </w:tc>
      </w:tr>
    </w:tbl>
    <w:p w14:paraId="115141A9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46ABA4D9" w14:textId="77777777" w:rsidR="004C158B" w:rsidRDefault="004C158B" w:rsidP="00AA6DD5">
      <w:pPr>
        <w:rPr>
          <w:rFonts w:ascii="Arial" w:hAnsi="Arial" w:cs="Arial"/>
          <w:sz w:val="10"/>
          <w:szCs w:val="10"/>
        </w:rPr>
      </w:pPr>
    </w:p>
    <w:p w14:paraId="41E0003C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 xml:space="preserve">rogramaren </w:t>
      </w:r>
      <w:proofErr w:type="spellStart"/>
      <w:r w:rsidRPr="00AA74EF">
        <w:rPr>
          <w:rFonts w:ascii="Arial" w:hAnsi="Arial"/>
          <w:b/>
          <w:sz w:val="18"/>
        </w:rPr>
        <w:t>deskribapena</w:t>
      </w:r>
      <w:proofErr w:type="spellEnd"/>
      <w:r w:rsidR="00DD1B0B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  <w:r w:rsidR="00DD1B0B">
        <w:rPr>
          <w:rFonts w:ascii="Arial" w:hAnsi="Arial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7E04E6E8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DDC0DA8" w14:textId="772E9CED" w:rsidR="00031EF8" w:rsidRPr="001F653B" w:rsidRDefault="0094226A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26565280" w:edGrp="everyone"/>
            <w:r>
              <w:t xml:space="preserve">                              </w:t>
            </w:r>
            <w:r w:rsidR="004770B9">
              <w:t xml:space="preserve">                          </w:t>
            </w:r>
            <w:r>
              <w:t xml:space="preserve">    </w:t>
            </w:r>
            <w:r w:rsidR="00EA017D">
              <w:t xml:space="preserve"> </w:t>
            </w:r>
            <w:permEnd w:id="26565280"/>
          </w:p>
        </w:tc>
      </w:tr>
    </w:tbl>
    <w:p w14:paraId="1D1B3C4F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5956EB8A" w14:textId="77777777" w:rsidR="00F711AE" w:rsidRDefault="00F711AE" w:rsidP="00AA6DD5">
      <w:pPr>
        <w:rPr>
          <w:rFonts w:ascii="Arial" w:hAnsi="Arial" w:cs="Arial"/>
          <w:sz w:val="10"/>
          <w:szCs w:val="10"/>
        </w:rPr>
      </w:pPr>
    </w:p>
    <w:p w14:paraId="1A943D2D" w14:textId="3F4FD245" w:rsidR="002664E0" w:rsidRPr="00E03654" w:rsidRDefault="00B204FF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Euskaraz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sozializatzeko</w:t>
      </w:r>
      <w:proofErr w:type="spellEnd"/>
      <w:r w:rsidR="0007778A">
        <w:rPr>
          <w:rFonts w:ascii="Arial" w:hAnsi="Arial"/>
          <w:b/>
          <w:sz w:val="18"/>
        </w:rPr>
        <w:t xml:space="preserve"> </w:t>
      </w:r>
      <w:proofErr w:type="spellStart"/>
      <w:r w:rsidR="0007778A">
        <w:rPr>
          <w:rFonts w:ascii="Arial" w:hAnsi="Arial"/>
          <w:b/>
          <w:sz w:val="18"/>
        </w:rPr>
        <w:t>estrategiak</w:t>
      </w:r>
      <w:proofErr w:type="spellEnd"/>
      <w:r w:rsidR="0007778A">
        <w:rPr>
          <w:rFonts w:ascii="Arial" w:hAnsi="Arial"/>
          <w:b/>
          <w:sz w:val="18"/>
        </w:rPr>
        <w:t xml:space="preserve"> </w:t>
      </w:r>
      <w:r w:rsidR="002664E0" w:rsidRPr="00AA74EF">
        <w:rPr>
          <w:rFonts w:ascii="Arial" w:hAnsi="Arial"/>
          <w:b/>
          <w:color w:val="000000"/>
        </w:rPr>
        <w:sym w:font="Wingdings 2" w:char="F0A1"/>
      </w:r>
      <w:r w:rsidR="002664E0" w:rsidRPr="00AA74EF">
        <w:rPr>
          <w:rFonts w:ascii="Arial" w:hAnsi="Arial"/>
          <w:b/>
          <w:color w:val="000000"/>
        </w:rPr>
        <w:t xml:space="preserve"> </w:t>
      </w:r>
      <w:r w:rsidR="0007778A">
        <w:rPr>
          <w:rFonts w:ascii="Arial" w:hAnsi="Arial"/>
          <w:sz w:val="18"/>
        </w:rPr>
        <w:t>Estrategias</w:t>
      </w:r>
      <w:r w:rsidR="00A22BC3">
        <w:rPr>
          <w:rFonts w:ascii="Arial" w:hAnsi="Arial"/>
          <w:sz w:val="18"/>
        </w:rPr>
        <w:t xml:space="preserve"> </w:t>
      </w:r>
      <w:r w:rsidR="002664E0" w:rsidRPr="00AA74EF">
        <w:rPr>
          <w:rFonts w:ascii="Arial" w:hAnsi="Arial"/>
          <w:sz w:val="18"/>
        </w:rPr>
        <w:t xml:space="preserve">para la socialización </w:t>
      </w:r>
      <w:r>
        <w:rPr>
          <w:rFonts w:ascii="Arial" w:hAnsi="Arial"/>
          <w:sz w:val="18"/>
        </w:rPr>
        <w:t xml:space="preserve">a través </w:t>
      </w:r>
      <w:r w:rsidR="002664E0" w:rsidRPr="00AA74EF">
        <w:rPr>
          <w:rFonts w:ascii="Arial" w:hAnsi="Arial"/>
          <w:sz w:val="18"/>
        </w:rPr>
        <w:t>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FA0865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A40B65B" w14:textId="1D7BD84F" w:rsidR="00031EF8" w:rsidRPr="001F653B" w:rsidRDefault="0094226A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30563230" w:edGrp="everyone"/>
            <w:r>
              <w:t xml:space="preserve">                       </w:t>
            </w:r>
            <w:r w:rsidR="004770B9">
              <w:t xml:space="preserve">                     </w:t>
            </w:r>
            <w:r>
              <w:t xml:space="preserve">          </w:t>
            </w:r>
            <w:r w:rsidR="0007778A">
              <w:t xml:space="preserve">                                      </w:t>
            </w:r>
            <w:permEnd w:id="30563230"/>
          </w:p>
        </w:tc>
      </w:tr>
    </w:tbl>
    <w:p w14:paraId="1C4F9EAA" w14:textId="2839C097" w:rsidR="006F095E" w:rsidRDefault="006F095E" w:rsidP="002664E0">
      <w:pPr>
        <w:rPr>
          <w:rFonts w:ascii="Arial" w:hAnsi="Arial"/>
          <w:sz w:val="18"/>
        </w:rPr>
      </w:pPr>
    </w:p>
    <w:p w14:paraId="3586A36B" w14:textId="452F8904" w:rsidR="00F75D84" w:rsidRDefault="00DD1B0B" w:rsidP="00F75D8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Zeharkakotasuna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sustatzeko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egintzak</w:t>
      </w:r>
      <w:proofErr w:type="spellEnd"/>
      <w:r w:rsidR="00F75D84" w:rsidRPr="00AA74EF">
        <w:rPr>
          <w:rFonts w:ascii="Arial" w:hAnsi="Arial"/>
          <w:b/>
          <w:sz w:val="18"/>
        </w:rPr>
        <w:t xml:space="preserve"> </w:t>
      </w:r>
      <w:r w:rsidR="00F75D84" w:rsidRPr="00AA74EF">
        <w:rPr>
          <w:rFonts w:ascii="Arial" w:hAnsi="Arial"/>
          <w:b/>
          <w:color w:val="000000"/>
        </w:rPr>
        <w:sym w:font="Wingdings 2" w:char="F0A1"/>
      </w:r>
      <w:r w:rsidR="00F75D84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 xml:space="preserve">Medidas previstas para el fomento de la </w:t>
      </w:r>
      <w:proofErr w:type="spellStart"/>
      <w:r>
        <w:rPr>
          <w:rFonts w:ascii="Arial" w:hAnsi="Arial"/>
          <w:sz w:val="18"/>
        </w:rPr>
        <w:t>transversalida</w:t>
      </w:r>
      <w:proofErr w:type="spellEnd"/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4770B9" w:rsidRPr="001F653B" w14:paraId="1FC781DD" w14:textId="77777777" w:rsidTr="0031314F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38473361" w14:textId="50BC49EA" w:rsidR="004770B9" w:rsidRPr="001F653B" w:rsidRDefault="004770B9" w:rsidP="00477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328813782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permEnd w:id="1328813782"/>
          </w:p>
          <w:p w14:paraId="682648E6" w14:textId="43CDBAC0" w:rsidR="004770B9" w:rsidRPr="001F653B" w:rsidRDefault="004770B9" w:rsidP="003131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A83059" w14:textId="77777777" w:rsidR="004770B9" w:rsidRPr="00E03654" w:rsidRDefault="004770B9" w:rsidP="00F75D84">
      <w:pPr>
        <w:rPr>
          <w:rFonts w:ascii="Arial" w:hAnsi="Arial" w:cs="Arial"/>
          <w:sz w:val="18"/>
          <w:szCs w:val="18"/>
        </w:rPr>
      </w:pPr>
    </w:p>
    <w:p w14:paraId="77ACA791" w14:textId="77777777" w:rsidR="00F75D84" w:rsidRDefault="00F75D84" w:rsidP="002664E0">
      <w:pPr>
        <w:rPr>
          <w:rFonts w:ascii="Arial" w:hAnsi="Arial"/>
          <w:sz w:val="18"/>
        </w:rPr>
      </w:pPr>
    </w:p>
    <w:p w14:paraId="35A55E63" w14:textId="77777777" w:rsidR="00C801C6" w:rsidRPr="006F095E" w:rsidRDefault="00C801C6" w:rsidP="002664E0">
      <w:pPr>
        <w:rPr>
          <w:rFonts w:ascii="Arial" w:hAnsi="Arial"/>
          <w:sz w:val="18"/>
        </w:rPr>
      </w:pPr>
    </w:p>
    <w:p w14:paraId="17633BF9" w14:textId="624DD72F" w:rsidR="00B42975" w:rsidRPr="00E03654" w:rsidRDefault="006537FC" w:rsidP="00B4297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b</w:t>
      </w:r>
      <w:r w:rsidR="00B42975">
        <w:rPr>
          <w:rFonts w:ascii="Arial" w:hAnsi="Arial"/>
          <w:b/>
          <w:sz w:val="18"/>
        </w:rPr>
        <w:t>errikuntza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 w:rsidR="00B42975">
        <w:rPr>
          <w:rFonts w:ascii="Arial" w:hAnsi="Arial"/>
          <w:b/>
          <w:sz w:val="18"/>
        </w:rPr>
        <w:t>maila</w:t>
      </w:r>
      <w:proofErr w:type="spellEnd"/>
      <w:r w:rsidR="00B42975" w:rsidRPr="00AA74EF">
        <w:rPr>
          <w:rFonts w:ascii="Arial" w:hAnsi="Arial"/>
          <w:b/>
          <w:sz w:val="18"/>
        </w:rPr>
        <w:t xml:space="preserve"> </w:t>
      </w:r>
      <w:r w:rsidR="00B42975" w:rsidRPr="00AA74EF">
        <w:rPr>
          <w:rFonts w:ascii="Arial" w:hAnsi="Arial"/>
          <w:b/>
          <w:color w:val="000000"/>
        </w:rPr>
        <w:sym w:font="Wingdings 2" w:char="F0A1"/>
      </w:r>
      <w:r w:rsidR="00B42975" w:rsidRPr="00AA74EF">
        <w:rPr>
          <w:rFonts w:ascii="Arial" w:hAnsi="Arial"/>
          <w:b/>
          <w:color w:val="000000"/>
        </w:rPr>
        <w:t xml:space="preserve"> </w:t>
      </w:r>
      <w:r w:rsidR="00B42975">
        <w:rPr>
          <w:rFonts w:ascii="Arial" w:hAnsi="Arial"/>
          <w:sz w:val="18"/>
        </w:rPr>
        <w:t xml:space="preserve">Nivel de </w:t>
      </w:r>
      <w:proofErr w:type="spellStart"/>
      <w:r w:rsidR="00B42975">
        <w:rPr>
          <w:rFonts w:ascii="Arial" w:hAnsi="Arial"/>
          <w:sz w:val="18"/>
        </w:rPr>
        <w:t>Innovacion</w:t>
      </w:r>
      <w:proofErr w:type="spellEnd"/>
      <w:r w:rsidR="00B42975">
        <w:rPr>
          <w:rFonts w:ascii="Arial" w:hAnsi="Arial"/>
          <w:sz w:val="18"/>
        </w:rPr>
        <w:t>, del proyecto.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B42975" w:rsidRPr="001F653B" w14:paraId="31AED844" w14:textId="77777777" w:rsidTr="00E2708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E6E1F2E" w14:textId="09083A22" w:rsidR="00B42975" w:rsidRPr="001F653B" w:rsidRDefault="00B42975" w:rsidP="004770B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6982024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572394143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0B9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572394143"/>
          </w:p>
        </w:tc>
      </w:tr>
      <w:bookmarkEnd w:id="0"/>
    </w:tbl>
    <w:p w14:paraId="1F9DD498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240A137F" w14:textId="1A523120" w:rsidR="006537FC" w:rsidRPr="006537FC" w:rsidRDefault="006537FC" w:rsidP="006537FC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kontsolidazio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maila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Nivel de consolidación del proyecto.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10F33A58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BC36542" w14:textId="11A077A6" w:rsidR="004770B9" w:rsidRPr="001F653B" w:rsidRDefault="006537FC" w:rsidP="00477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870655586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permEnd w:id="870655586"/>
          </w:p>
          <w:p w14:paraId="17BB8BE9" w14:textId="4E511EC7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145AB2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7848A0C9" w14:textId="49B1233E" w:rsidR="006537FC" w:rsidRPr="00E03654" w:rsidRDefault="006537FC" w:rsidP="006537F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inpaktu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maila</w:t>
      </w:r>
      <w:proofErr w:type="spellEnd"/>
      <w:r>
        <w:rPr>
          <w:rFonts w:ascii="Arial" w:hAnsi="Arial"/>
          <w:b/>
          <w:sz w:val="18"/>
        </w:rPr>
        <w:t xml:space="preserve">: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Impacto: 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7E52290E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3810F9F6" w14:textId="070E654E" w:rsidR="006537FC" w:rsidRPr="001F653B" w:rsidRDefault="006537FC" w:rsidP="004770B9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69820412"/>
            <w:permStart w:id="50111382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permEnd w:id="501113823"/>
          </w:p>
        </w:tc>
      </w:tr>
      <w:bookmarkEnd w:id="1"/>
    </w:tbl>
    <w:p w14:paraId="0DB5C288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0EEC54DA" w14:textId="13D28144" w:rsidR="006537FC" w:rsidRPr="00E03654" w:rsidRDefault="006537FC" w:rsidP="006537F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768195E5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181EE96B" w14:textId="0DC035B4" w:rsidR="004770B9" w:rsidRPr="001F653B" w:rsidRDefault="006537FC" w:rsidP="004770B9">
            <w:pPr>
              <w:rPr>
                <w:rFonts w:ascii="Arial" w:hAnsi="Arial" w:cs="Arial"/>
                <w:sz w:val="18"/>
                <w:szCs w:val="18"/>
              </w:rPr>
            </w:pPr>
            <w:permStart w:id="608704153" w:edGrp="everyone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770B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608704153"/>
          </w:p>
          <w:p w14:paraId="540FA033" w14:textId="1BAAE4A6" w:rsidR="006537FC" w:rsidRPr="001F653B" w:rsidRDefault="004770B9" w:rsidP="00061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5E12E4F" w14:textId="77777777" w:rsidR="006537FC" w:rsidRDefault="006537FC" w:rsidP="002664E0">
      <w:pPr>
        <w:rPr>
          <w:rFonts w:ascii="Arial" w:hAnsi="Arial"/>
          <w:b/>
          <w:sz w:val="18"/>
        </w:rPr>
      </w:pPr>
    </w:p>
    <w:p w14:paraId="2422C76B" w14:textId="2DE1435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 w:rsidRPr="004A4D0F">
        <w:rPr>
          <w:rFonts w:ascii="Arial" w:hAnsi="Arial"/>
          <w:b/>
          <w:sz w:val="18"/>
        </w:rPr>
        <w:t>Euskararen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erabileran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aurreikusitako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eragina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I</w:t>
      </w:r>
      <w:r w:rsidRPr="00AA74EF">
        <w:rPr>
          <w:rFonts w:ascii="Arial" w:hAnsi="Arial"/>
          <w:sz w:val="18"/>
        </w:rPr>
        <w:t>ncidencia prevista en el uso 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297231B2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2EA169C" w14:textId="63A47C8C" w:rsidR="00031EF8" w:rsidRPr="001F653B" w:rsidRDefault="00EA017D" w:rsidP="00477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permStart w:id="195439602" w:edGrp="everyone"/>
            <w:r w:rsidR="004770B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ermEnd w:id="195439602"/>
          </w:p>
        </w:tc>
      </w:tr>
    </w:tbl>
    <w:p w14:paraId="1CE93708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0B4406C2" w14:textId="77777777" w:rsidR="00B42975" w:rsidRDefault="00B42975" w:rsidP="002664E0">
      <w:pPr>
        <w:rPr>
          <w:rFonts w:ascii="Arial" w:hAnsi="Arial"/>
          <w:b/>
          <w:sz w:val="18"/>
        </w:rPr>
      </w:pPr>
    </w:p>
    <w:p w14:paraId="39F0FEAE" w14:textId="38073FC3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</w:t>
      </w:r>
      <w:r w:rsidRPr="00AA74EF">
        <w:rPr>
          <w:rFonts w:ascii="Arial" w:hAnsi="Arial"/>
          <w:b/>
          <w:sz w:val="18"/>
        </w:rPr>
        <w:t>baluaziorako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neurriak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para la evaluació</w:t>
      </w:r>
      <w:r w:rsidRPr="00AA74EF">
        <w:rPr>
          <w:rFonts w:ascii="Arial" w:hAnsi="Arial"/>
          <w:sz w:val="18"/>
        </w:rPr>
        <w:t>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593AEFD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D672BB4" w14:textId="41289532" w:rsidR="002664E0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306842541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t xml:space="preserve"> </w:t>
            </w:r>
            <w:permEnd w:id="306842541"/>
          </w:p>
          <w:p w14:paraId="2A049812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AB1CD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CC527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804"/>
      </w:tblGrid>
      <w:tr w:rsidR="0007778A" w:rsidRPr="006E79E5" w14:paraId="52DE21CA" w14:textId="77777777" w:rsidTr="00E2708C">
        <w:tc>
          <w:tcPr>
            <w:tcW w:w="10206" w:type="dxa"/>
            <w:gridSpan w:val="3"/>
            <w:tcBorders>
              <w:bottom w:val="single" w:sz="4" w:space="0" w:color="808080"/>
            </w:tcBorders>
          </w:tcPr>
          <w:p w14:paraId="31A1499B" w14:textId="77777777" w:rsidR="0007778A" w:rsidRPr="001D5DD9" w:rsidRDefault="0007778A" w:rsidP="00E2708C">
            <w:pPr>
              <w:ind w:left="-70"/>
              <w:rPr>
                <w:rFonts w:ascii="Arial" w:hAnsi="Arial"/>
                <w:sz w:val="18"/>
              </w:rPr>
            </w:pPr>
            <w:proofErr w:type="spellStart"/>
            <w:r w:rsidRPr="002664E0">
              <w:rPr>
                <w:rFonts w:ascii="Arial" w:hAnsi="Arial"/>
                <w:b/>
                <w:sz w:val="18"/>
              </w:rPr>
              <w:t>Garatuko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den </w:t>
            </w:r>
            <w:proofErr w:type="spellStart"/>
            <w:r w:rsidRPr="002664E0">
              <w:rPr>
                <w:rFonts w:ascii="Arial" w:hAnsi="Arial"/>
                <w:b/>
                <w:sz w:val="18"/>
              </w:rPr>
              <w:t>ar</w:t>
            </w:r>
            <w:r>
              <w:rPr>
                <w:rFonts w:ascii="Arial" w:hAnsi="Arial"/>
                <w:b/>
                <w:sz w:val="18"/>
              </w:rPr>
              <w:t>datz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</w:rPr>
              <w:t>ar</w:t>
            </w:r>
            <w:r w:rsidRPr="002664E0">
              <w:rPr>
                <w:rFonts w:ascii="Arial" w:hAnsi="Arial"/>
                <w:b/>
                <w:sz w:val="18"/>
              </w:rPr>
              <w:t>loa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</w:t>
            </w:r>
            <w:r w:rsidRPr="002664E0">
              <w:rPr>
                <w:rFonts w:ascii="Arial" w:hAnsi="Arial"/>
                <w:b/>
              </w:rPr>
              <w:sym w:font="Wingdings 2" w:char="F0A1"/>
            </w:r>
            <w:r w:rsidRPr="002664E0">
              <w:rPr>
                <w:rFonts w:ascii="Arial" w:hAnsi="Arial"/>
                <w:b/>
              </w:rPr>
              <w:t xml:space="preserve"> </w:t>
            </w:r>
            <w:r w:rsidRPr="001D5DD9">
              <w:rPr>
                <w:rFonts w:ascii="Arial" w:hAnsi="Arial"/>
              </w:rPr>
              <w:t>Eje y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á</w:t>
            </w:r>
            <w:r w:rsidRPr="002664E0">
              <w:rPr>
                <w:rFonts w:ascii="Arial" w:hAnsi="Arial"/>
                <w:sz w:val="18"/>
              </w:rPr>
              <w:t>mbito en que se desarrollará</w:t>
            </w:r>
          </w:p>
          <w:p w14:paraId="139193C1" w14:textId="77777777" w:rsidR="0007778A" w:rsidRPr="002664E0" w:rsidRDefault="0007778A" w:rsidP="00E2708C">
            <w:pPr>
              <w:ind w:left="-70"/>
              <w:rPr>
                <w:rFonts w:ascii="Arial" w:hAnsi="Arial"/>
                <w:sz w:val="18"/>
                <w:szCs w:val="18"/>
              </w:rPr>
            </w:pPr>
          </w:p>
        </w:tc>
      </w:tr>
      <w:tr w:rsidR="0007778A" w:rsidRPr="0050751A" w14:paraId="00752A14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2EC31195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0C865ABF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19540E28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48AFD3EC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1C61D1D7" w14:textId="77777777" w:rsidR="0007778A" w:rsidRPr="001D5DD9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Gizarte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erabilera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1D5DD9">
              <w:rPr>
                <w:rFonts w:ascii="Arial" w:hAnsi="Arial"/>
                <w:sz w:val="18"/>
                <w:szCs w:val="18"/>
              </w:rPr>
              <w:t>Uso social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FBBD50F" w14:textId="77777777" w:rsidR="0007778A" w:rsidRPr="0050751A" w:rsidRDefault="0007778A" w:rsidP="00E2708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3E983E2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>isia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kirola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A7278">
              <w:rPr>
                <w:rFonts w:ascii="Arial" w:hAnsi="Arial"/>
                <w:sz w:val="18"/>
                <w:szCs w:val="18"/>
              </w:rPr>
              <w:t>O</w:t>
            </w:r>
            <w:r w:rsidRPr="0050751A">
              <w:rPr>
                <w:rFonts w:ascii="Arial" w:hAnsi="Arial"/>
                <w:sz w:val="18"/>
                <w:szCs w:val="18"/>
              </w:rPr>
              <w:t>cio y deporte</w:t>
            </w:r>
          </w:p>
        </w:tc>
      </w:tr>
      <w:tr w:rsidR="0007778A" w:rsidRPr="0050751A" w14:paraId="66180B17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29DC04DA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B2F2E3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41CF60D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Arlo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sozioekonomikoa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Espacio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 socioeconómico</w:t>
            </w:r>
          </w:p>
        </w:tc>
      </w:tr>
      <w:tr w:rsidR="0007778A" w:rsidRPr="0050751A" w14:paraId="6D4DA748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436E5E4D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C248DDB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162FB41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Komunikabideak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Ingurune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Digitala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Medios de comunicación y </w:t>
            </w:r>
            <w:r>
              <w:rPr>
                <w:rFonts w:ascii="Arial" w:hAnsi="Arial"/>
                <w:sz w:val="18"/>
                <w:szCs w:val="18"/>
              </w:rPr>
              <w:t>Entorno Digital</w:t>
            </w:r>
          </w:p>
        </w:tc>
      </w:tr>
      <w:tr w:rsidR="0007778A" w:rsidRPr="0050751A" w14:paraId="275AD9AF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5717579C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88EF96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5C2741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Administrazioa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>Administración</w:t>
            </w:r>
          </w:p>
        </w:tc>
      </w:tr>
      <w:tr w:rsidR="0007778A" w:rsidRPr="0050751A" w14:paraId="34EE87CA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635DC5B8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F77180F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E2C6B9" w14:textId="77777777" w:rsidR="0007778A" w:rsidRPr="0050751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Kultura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Cultura</w:t>
            </w:r>
          </w:p>
        </w:tc>
      </w:tr>
      <w:tr w:rsidR="0007778A" w:rsidRPr="0050751A" w14:paraId="007EF053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3DDC2F64" w14:textId="77777777" w:rsidR="0007778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312F575" w14:textId="77777777" w:rsidR="0007778A" w:rsidRDefault="0007778A" w:rsidP="00E2708C">
            <w:pPr>
              <w:rPr>
                <w:rFonts w:ascii="Arial" w:hAnsi="Arial"/>
                <w:lang w:val="es-ES_tradnl"/>
              </w:rPr>
            </w:pP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Hiztun</w:t>
            </w:r>
            <w:proofErr w:type="spellEnd"/>
            <w:r w:rsidRPr="001D5D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berriak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sz w:val="18"/>
                <w:szCs w:val="18"/>
              </w:rPr>
              <w:t>Nuevas y nuevos hablantes</w:t>
            </w:r>
            <w:r>
              <w:rPr>
                <w:rFonts w:ascii="Arial" w:hAnsi="Arial"/>
                <w:lang w:val="es-ES_tradnl"/>
              </w:rPr>
              <w:t xml:space="preserve"> </w:t>
            </w:r>
          </w:p>
          <w:p w14:paraId="495F5315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0334B4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09C2B2" w14:textId="77777777" w:rsidR="0007778A" w:rsidRPr="00002FF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Euskalduntzea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sz w:val="18"/>
                <w:szCs w:val="18"/>
              </w:rPr>
              <w:t>Euskaldunización</w:t>
            </w:r>
          </w:p>
        </w:tc>
      </w:tr>
      <w:tr w:rsidR="0007778A" w:rsidRPr="0050751A" w14:paraId="73DB236B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20D64279" w14:textId="77777777" w:rsidR="0007778A" w:rsidRPr="001D5DD9" w:rsidRDefault="0007778A" w:rsidP="00E2708C">
            <w:pPr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6C0D6C7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EFC65D3" w14:textId="77777777" w:rsidR="0007778A" w:rsidRPr="00002FF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Transmisioa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hiztunen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aktibazioa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sz w:val="18"/>
                <w:szCs w:val="18"/>
              </w:rPr>
              <w:t>Transmisión y activación de hablantes</w:t>
            </w:r>
          </w:p>
        </w:tc>
      </w:tr>
    </w:tbl>
    <w:p w14:paraId="755375F1" w14:textId="77777777" w:rsidR="0007778A" w:rsidRDefault="0007778A" w:rsidP="00C56870">
      <w:pPr>
        <w:rPr>
          <w:rFonts w:ascii="Arial" w:hAnsi="Arial"/>
          <w:b/>
          <w:sz w:val="18"/>
        </w:rPr>
      </w:pPr>
    </w:p>
    <w:p w14:paraId="4C28F004" w14:textId="77777777" w:rsidR="0007778A" w:rsidRDefault="0007778A" w:rsidP="00C56870">
      <w:pPr>
        <w:rPr>
          <w:rFonts w:ascii="Arial" w:hAnsi="Arial"/>
          <w:b/>
          <w:sz w:val="18"/>
        </w:rPr>
      </w:pPr>
    </w:p>
    <w:p w14:paraId="38142736" w14:textId="1DE097B6" w:rsidR="00C56870" w:rsidRDefault="00C56870" w:rsidP="00C56870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A</w:t>
      </w:r>
      <w:r w:rsidRPr="00AA74EF">
        <w:rPr>
          <w:rFonts w:ascii="Arial" w:hAnsi="Arial"/>
          <w:b/>
          <w:sz w:val="18"/>
        </w:rPr>
        <w:t>urrekontua</w:t>
      </w:r>
      <w:proofErr w:type="spellEnd"/>
      <w:r w:rsidRPr="00AA74EF">
        <w:rPr>
          <w:rFonts w:ascii="Arial" w:hAnsi="Arial"/>
          <w:b/>
          <w:sz w:val="18"/>
        </w:rPr>
        <w:t xml:space="preserve">: </w:t>
      </w:r>
      <w:proofErr w:type="spellStart"/>
      <w:r w:rsidRPr="00AA74EF">
        <w:rPr>
          <w:rFonts w:ascii="Arial" w:hAnsi="Arial"/>
          <w:b/>
          <w:sz w:val="18"/>
        </w:rPr>
        <w:t>aurreikusitako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gastuak</w:t>
      </w:r>
      <w:proofErr w:type="spellEnd"/>
      <w:r w:rsidRPr="00AA74EF">
        <w:rPr>
          <w:rFonts w:ascii="Arial" w:hAnsi="Arial"/>
          <w:b/>
          <w:sz w:val="18"/>
        </w:rPr>
        <w:t xml:space="preserve"> eta </w:t>
      </w:r>
      <w:proofErr w:type="spellStart"/>
      <w:r w:rsidRPr="00AA74EF">
        <w:rPr>
          <w:rFonts w:ascii="Arial" w:hAnsi="Arial"/>
          <w:b/>
          <w:sz w:val="18"/>
        </w:rPr>
        <w:t>sarrerak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P</w:t>
      </w:r>
      <w:r w:rsidRPr="00AA74EF">
        <w:rPr>
          <w:rFonts w:ascii="Arial" w:hAnsi="Arial"/>
          <w:sz w:val="18"/>
        </w:rPr>
        <w:t>resupuesto: gastos e ingresos previstos</w:t>
      </w:r>
    </w:p>
    <w:p w14:paraId="78310560" w14:textId="77777777" w:rsidR="0094226A" w:rsidRDefault="0094226A" w:rsidP="00C56870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6"/>
        <w:gridCol w:w="1258"/>
        <w:gridCol w:w="3785"/>
        <w:gridCol w:w="1258"/>
      </w:tblGrid>
      <w:tr w:rsidR="0049132F" w:rsidRPr="000227E5" w14:paraId="2BCF5A8B" w14:textId="77777777" w:rsidTr="00B60876">
        <w:trPr>
          <w:trHeight w:val="454"/>
        </w:trPr>
        <w:tc>
          <w:tcPr>
            <w:tcW w:w="5103" w:type="dxa"/>
            <w:gridSpan w:val="2"/>
            <w:shd w:val="clear" w:color="auto" w:fill="auto"/>
          </w:tcPr>
          <w:p w14:paraId="0BA82E03" w14:textId="77777777" w:rsidR="0049132F" w:rsidRPr="000227E5" w:rsidRDefault="0049132F" w:rsidP="00B6087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Aurreikusitako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gastuak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DF9DF90" w14:textId="77777777" w:rsidR="0049132F" w:rsidRPr="000227E5" w:rsidRDefault="0049132F" w:rsidP="00B60876">
            <w:pPr>
              <w:pStyle w:val="3izenburua"/>
              <w:spacing w:before="40" w:after="0"/>
              <w:rPr>
                <w:rFonts w:cs="Arial"/>
              </w:rPr>
            </w:pPr>
            <w:proofErr w:type="spellStart"/>
            <w:r w:rsidRPr="000227E5">
              <w:rPr>
                <w:rFonts w:cs="Arial"/>
              </w:rPr>
              <w:t>Aurreikusitako</w:t>
            </w:r>
            <w:proofErr w:type="spellEnd"/>
            <w:r w:rsidRPr="000227E5">
              <w:rPr>
                <w:rFonts w:cs="Arial"/>
              </w:rPr>
              <w:t xml:space="preserve"> </w:t>
            </w:r>
            <w:proofErr w:type="spellStart"/>
            <w:r w:rsidRPr="000227E5">
              <w:rPr>
                <w:rFonts w:cs="Arial"/>
              </w:rPr>
              <w:t>sarrerak</w:t>
            </w:r>
            <w:proofErr w:type="spellEnd"/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  <w:color w:val="000000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</w:rPr>
              <w:t>Ingresos previstos</w:t>
            </w:r>
          </w:p>
          <w:p w14:paraId="0602732E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27E5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Norberaren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ekarpena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besterena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kuotak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>...)</w:t>
            </w:r>
          </w:p>
          <w:p w14:paraId="2709535A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49132F" w:rsidRPr="000227E5" w14:paraId="05BE0076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C3AFCD4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388328111" w:edGrp="everyone" w:colFirst="0" w:colLast="0"/>
            <w:permStart w:id="1537281213" w:edGrp="everyone" w:colFirst="1" w:colLast="1"/>
            <w:permStart w:id="577896668" w:edGrp="everyone" w:colFirst="2" w:colLast="2"/>
            <w:permStart w:id="952182350" w:edGrp="everyone" w:colFirst="3" w:colLast="3"/>
          </w:p>
        </w:tc>
        <w:tc>
          <w:tcPr>
            <w:tcW w:w="1275" w:type="dxa"/>
            <w:shd w:val="clear" w:color="auto" w:fill="auto"/>
            <w:vAlign w:val="center"/>
          </w:tcPr>
          <w:p w14:paraId="1E0209D0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F3F3E43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44780A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14ABA351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652466C3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25694745" w:edGrp="everyone" w:colFirst="0" w:colLast="0"/>
            <w:permStart w:id="220486985" w:edGrp="everyone" w:colFirst="1" w:colLast="1"/>
            <w:permStart w:id="1645563864" w:edGrp="everyone" w:colFirst="2" w:colLast="2"/>
            <w:permStart w:id="474220384" w:edGrp="everyone" w:colFirst="3" w:colLast="3"/>
            <w:permEnd w:id="388328111"/>
            <w:permEnd w:id="1537281213"/>
            <w:permEnd w:id="577896668"/>
            <w:permEnd w:id="952182350"/>
          </w:p>
        </w:tc>
        <w:tc>
          <w:tcPr>
            <w:tcW w:w="1275" w:type="dxa"/>
            <w:shd w:val="clear" w:color="auto" w:fill="auto"/>
            <w:vAlign w:val="center"/>
          </w:tcPr>
          <w:p w14:paraId="4087340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DE3238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D6634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02B6B9D9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7A50BF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499660920" w:edGrp="everyone" w:colFirst="0" w:colLast="0"/>
            <w:permStart w:id="2067229195" w:edGrp="everyone" w:colFirst="1" w:colLast="1"/>
            <w:permStart w:id="2102474214" w:edGrp="everyone" w:colFirst="2" w:colLast="2"/>
            <w:permStart w:id="752250474" w:edGrp="everyone" w:colFirst="3" w:colLast="3"/>
            <w:permEnd w:id="25694745"/>
            <w:permEnd w:id="220486985"/>
            <w:permEnd w:id="1645563864"/>
            <w:permEnd w:id="474220384"/>
          </w:p>
        </w:tc>
        <w:tc>
          <w:tcPr>
            <w:tcW w:w="1275" w:type="dxa"/>
            <w:shd w:val="clear" w:color="auto" w:fill="auto"/>
            <w:vAlign w:val="center"/>
          </w:tcPr>
          <w:p w14:paraId="31C86BF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0E2411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E7D3D7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5A0F045A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37046C0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925780187" w:edGrp="everyone" w:colFirst="1" w:colLast="1"/>
            <w:permStart w:id="1587220816" w:edGrp="everyone" w:colFirst="3" w:colLast="3"/>
            <w:permEnd w:id="1499660920"/>
            <w:permEnd w:id="2067229195"/>
            <w:permEnd w:id="2102474214"/>
            <w:permEnd w:id="752250474"/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B1639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345C1C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273AFD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25780187"/>
      <w:permEnd w:id="1587220816"/>
    </w:tbl>
    <w:p w14:paraId="0D26E80F" w14:textId="77777777" w:rsidR="0094226A" w:rsidRDefault="0094226A" w:rsidP="00C56870">
      <w:pPr>
        <w:rPr>
          <w:rFonts w:ascii="Arial" w:hAnsi="Arial"/>
          <w:sz w:val="18"/>
        </w:rPr>
      </w:pPr>
    </w:p>
    <w:p w14:paraId="28A1487D" w14:textId="77777777" w:rsidR="0094226A" w:rsidRDefault="0094226A" w:rsidP="00C56870">
      <w:pPr>
        <w:rPr>
          <w:rFonts w:ascii="Arial" w:hAnsi="Arial"/>
          <w:sz w:val="18"/>
        </w:rPr>
      </w:pPr>
    </w:p>
    <w:p w14:paraId="4E66B05C" w14:textId="77777777" w:rsidR="00142935" w:rsidRPr="00142935" w:rsidRDefault="00142935" w:rsidP="00C56870">
      <w:pPr>
        <w:rPr>
          <w:rFonts w:ascii="Arial" w:hAnsi="Arial"/>
          <w:sz w:val="6"/>
          <w:szCs w:val="6"/>
        </w:rPr>
      </w:pPr>
    </w:p>
    <w:p w14:paraId="5488A82A" w14:textId="526BFCEA" w:rsidR="00C56870" w:rsidRDefault="0007778A" w:rsidP="0007778A">
      <w:pPr>
        <w:rPr>
          <w:rFonts w:ascii="Arial" w:hAnsi="Arial" w:cs="Arial"/>
          <w:sz w:val="18"/>
          <w:szCs w:val="18"/>
        </w:rPr>
      </w:pPr>
      <w:r w:rsidRPr="0007778A">
        <w:rPr>
          <w:rFonts w:ascii="Arial" w:hAnsi="Arial" w:cs="Arial"/>
          <w:sz w:val="18"/>
          <w:szCs w:val="18"/>
        </w:rPr>
        <w:tab/>
      </w:r>
      <w:r w:rsidRPr="0007778A">
        <w:rPr>
          <w:rFonts w:ascii="Arial" w:hAnsi="Arial" w:cs="Arial"/>
          <w:sz w:val="18"/>
          <w:szCs w:val="18"/>
        </w:rPr>
        <w:tab/>
      </w:r>
    </w:p>
    <w:p w14:paraId="19A83EEF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66830AF9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4C48DC7B" w14:textId="77777777" w:rsidR="006E79E5" w:rsidRDefault="006E79E5"/>
    <w:p w14:paraId="223F3559" w14:textId="77777777" w:rsidR="00C56870" w:rsidRDefault="00C56870"/>
    <w:sectPr w:rsidR="00C56870" w:rsidSect="00515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94C2" w14:textId="77777777" w:rsidR="00D97B25" w:rsidRDefault="00D97B25">
      <w:r>
        <w:separator/>
      </w:r>
    </w:p>
  </w:endnote>
  <w:endnote w:type="continuationSeparator" w:id="0">
    <w:p w14:paraId="3D44963E" w14:textId="77777777" w:rsidR="00D97B25" w:rsidRDefault="00D9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C8E9" w14:textId="77777777" w:rsidR="008E5B4A" w:rsidRDefault="008E5B4A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369BC" w14:paraId="27DF72D2" w14:textId="77777777">
      <w:trPr>
        <w:trHeight w:hRule="exact" w:val="482"/>
      </w:trPr>
      <w:tc>
        <w:tcPr>
          <w:tcW w:w="1702" w:type="dxa"/>
          <w:vAlign w:val="bottom"/>
        </w:tcPr>
        <w:p w14:paraId="2F78E0BD" w14:textId="77777777" w:rsidR="00E369BC" w:rsidRDefault="00E369BC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14:paraId="4B528FB9" w14:textId="77777777" w:rsidR="005F1FC0" w:rsidRDefault="005F1FC0" w:rsidP="005F1FC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14:paraId="3960769D" w14:textId="77777777" w:rsidR="00E369BC" w:rsidRDefault="005F1FC0" w:rsidP="00EC51D9">
          <w:pPr>
            <w:jc w:val="center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Probintzia</w:t>
          </w:r>
          <w:proofErr w:type="spellEnd"/>
          <w:r>
            <w:rPr>
              <w:rFonts w:ascii="Arial" w:hAnsi="Arial"/>
              <w:sz w:val="12"/>
            </w:rPr>
            <w:t xml:space="preserve"> plaza 5. 3., 01001 Vitoria-Gasteiz. Tel. +34 945 181818. Fax +34 945 123012</w:t>
          </w:r>
          <w:r w:rsidRPr="00ED454B">
            <w:rPr>
              <w:rFonts w:ascii="Arial" w:hAnsi="Arial"/>
              <w:sz w:val="12"/>
            </w:rPr>
            <w:t>. e-mail:</w:t>
          </w:r>
          <w:r w:rsidR="00EC51D9" w:rsidRPr="00ED454B">
            <w:rPr>
              <w:rFonts w:ascii="Arial" w:hAnsi="Arial"/>
              <w:sz w:val="12"/>
            </w:rPr>
            <w:t xml:space="preserve"> </w:t>
          </w:r>
          <w:proofErr w:type="spellStart"/>
          <w:r w:rsidR="00EC51D9" w:rsidRPr="00ED454B">
            <w:rPr>
              <w:rFonts w:ascii="Arial" w:hAnsi="Arial"/>
              <w:sz w:val="12"/>
            </w:rPr>
            <w:t>euskaraba@euskaraba.eus</w:t>
          </w:r>
          <w:proofErr w:type="spellEnd"/>
          <w:r w:rsidRPr="00ED454B">
            <w:rPr>
              <w:rFonts w:ascii="Arial" w:hAnsi="Arial"/>
              <w:sz w:val="12"/>
            </w:rPr>
            <w:br/>
          </w:r>
          <w:r w:rsidRPr="00ED454B">
            <w:rPr>
              <w:rStyle w:val="Lodia"/>
              <w:rFonts w:ascii="Arial" w:hAnsi="Arial"/>
              <w:sz w:val="12"/>
            </w:rPr>
            <w:t xml:space="preserve">© </w:t>
          </w:r>
          <w:proofErr w:type="spellStart"/>
          <w:r w:rsidRPr="00ED454B">
            <w:rPr>
              <w:rStyle w:val="Lodia"/>
              <w:rFonts w:ascii="Arial" w:hAnsi="Arial"/>
              <w:sz w:val="12"/>
            </w:rPr>
            <w:t>Arabako</w:t>
          </w:r>
          <w:proofErr w:type="spellEnd"/>
          <w:r w:rsidRPr="00ED454B">
            <w:rPr>
              <w:rStyle w:val="Lodia"/>
              <w:rFonts w:ascii="Arial" w:hAnsi="Arial"/>
              <w:sz w:val="12"/>
            </w:rPr>
            <w:t xml:space="preserve"> </w:t>
          </w:r>
          <w:proofErr w:type="spellStart"/>
          <w:r w:rsidRPr="00ED454B">
            <w:rPr>
              <w:rStyle w:val="Lodia"/>
              <w:rFonts w:ascii="Arial" w:hAnsi="Arial"/>
              <w:sz w:val="12"/>
            </w:rPr>
            <w:t>Foru</w:t>
          </w:r>
          <w:proofErr w:type="spellEnd"/>
          <w:r w:rsidRPr="00ED454B">
            <w:rPr>
              <w:rStyle w:val="Lodia"/>
              <w:rFonts w:ascii="Arial" w:hAnsi="Arial"/>
              <w:sz w:val="12"/>
            </w:rPr>
            <w:t xml:space="preserve"> </w:t>
          </w:r>
          <w:proofErr w:type="spellStart"/>
          <w:r w:rsidRPr="00ED454B">
            <w:rPr>
              <w:rStyle w:val="Lodia"/>
              <w:rFonts w:ascii="Arial" w:hAnsi="Arial"/>
              <w:sz w:val="12"/>
            </w:rPr>
            <w:t>Aldundia</w:t>
          </w:r>
          <w:proofErr w:type="spellEnd"/>
          <w:r w:rsidRPr="00ED454B">
            <w:rPr>
              <w:rFonts w:ascii="Arial" w:hAnsi="Arial"/>
              <w:sz w:val="12"/>
            </w:rPr>
            <w:t xml:space="preserve"> - </w:t>
          </w:r>
          <w:r w:rsidRPr="00ED454B">
            <w:rPr>
              <w:rStyle w:val="Lodia"/>
              <w:rFonts w:ascii="Arial" w:hAnsi="Arial"/>
              <w:sz w:val="12"/>
            </w:rPr>
            <w:t>Diputación Foral de Álava, 20</w:t>
          </w:r>
          <w:r w:rsidR="00257FB2" w:rsidRPr="00ED454B">
            <w:rPr>
              <w:rStyle w:val="Lodia"/>
              <w:rFonts w:ascii="Arial" w:hAnsi="Arial"/>
              <w:sz w:val="12"/>
            </w:rPr>
            <w:t>20</w:t>
          </w:r>
        </w:p>
      </w:tc>
      <w:tc>
        <w:tcPr>
          <w:tcW w:w="1129" w:type="dxa"/>
          <w:vAlign w:val="bottom"/>
        </w:tcPr>
        <w:p w14:paraId="44B326AC" w14:textId="77777777" w:rsidR="00E369BC" w:rsidRDefault="00E369BC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4244B011" w14:textId="77777777" w:rsidR="00E369BC" w:rsidRDefault="00E369BC">
    <w:pPr>
      <w:pStyle w:val="Orri-o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5B31" w14:textId="77777777" w:rsidR="008E5B4A" w:rsidRDefault="008E5B4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6473" w14:textId="77777777" w:rsidR="00D97B25" w:rsidRDefault="00D97B25">
      <w:r>
        <w:separator/>
      </w:r>
    </w:p>
  </w:footnote>
  <w:footnote w:type="continuationSeparator" w:id="0">
    <w:p w14:paraId="51EDBCE6" w14:textId="77777777" w:rsidR="00D97B25" w:rsidRDefault="00D9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E821" w14:textId="77777777" w:rsidR="008E5B4A" w:rsidRDefault="008E5B4A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4C2BFFA5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18CD5B8C" w14:textId="77777777" w:rsidR="007A3728" w:rsidRDefault="00610E3A" w:rsidP="00A44654">
          <w:pPr>
            <w:ind w:right="776"/>
          </w:pPr>
          <w:r>
            <w:rPr>
              <w:noProof/>
            </w:rPr>
            <w:drawing>
              <wp:inline distT="0" distB="0" distL="0" distR="0" wp14:anchorId="5F360492" wp14:editId="365A4A87">
                <wp:extent cx="1386840" cy="1104900"/>
                <wp:effectExtent l="0" t="0" r="3810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3DD577" w14:textId="1386B686" w:rsidR="009571B1" w:rsidRPr="009571B1" w:rsidRDefault="009571B1" w:rsidP="009571B1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Euskaraz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sozializatzeko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irabazi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asmorik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gabeko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guraso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="001408E9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="001408E9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="001408E9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1408E9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eta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federazioen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diru</w:t>
          </w:r>
          <w:r w:rsidR="00E466B3">
            <w:rPr>
              <w:rFonts w:ascii="Arial" w:hAnsi="Arial" w:cs="Arial"/>
              <w:b/>
              <w:sz w:val="26"/>
              <w:szCs w:val="26"/>
            </w:rPr>
            <w:t>-</w:t>
          </w:r>
          <w:r w:rsidR="00732E78">
            <w:rPr>
              <w:rFonts w:ascii="Arial" w:hAnsi="Arial" w:cs="Arial"/>
              <w:b/>
              <w:sz w:val="26"/>
              <w:szCs w:val="26"/>
            </w:rPr>
            <w:t>laguntzaren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>
            <w:rPr>
              <w:rFonts w:ascii="Arial" w:hAnsi="Arial" w:cs="Arial"/>
              <w:b/>
              <w:sz w:val="26"/>
              <w:szCs w:val="26"/>
            </w:rPr>
            <w:t>orria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>. (</w:t>
          </w:r>
          <w:r w:rsidR="007A64D1">
            <w:rPr>
              <w:rFonts w:ascii="Arial" w:hAnsi="Arial" w:cs="Arial"/>
              <w:b/>
              <w:sz w:val="26"/>
              <w:szCs w:val="26"/>
            </w:rPr>
            <w:t>VI</w:t>
          </w:r>
          <w:r w:rsidRPr="009571B1">
            <w:rPr>
              <w:rFonts w:ascii="Arial" w:hAnsi="Arial" w:cs="Arial"/>
              <w:b/>
              <w:sz w:val="26"/>
              <w:szCs w:val="26"/>
            </w:rPr>
            <w:t xml:space="preserve">.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eranskina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>)</w:t>
          </w:r>
        </w:p>
        <w:p w14:paraId="7432F445" w14:textId="2BE47A50" w:rsidR="009571B1" w:rsidRPr="00C73514" w:rsidRDefault="00C73514" w:rsidP="009571B1">
          <w:pPr>
            <w:spacing w:before="120"/>
            <w:rPr>
              <w:rFonts w:ascii="Arial" w:hAnsi="Arial" w:cs="Arial"/>
              <w:b/>
              <w:color w:val="FF0000"/>
              <w:sz w:val="36"/>
              <w:szCs w:val="36"/>
            </w:rPr>
          </w:pPr>
          <w:r w:rsidRPr="00C73514">
            <w:rPr>
              <w:rFonts w:ascii="Arial" w:hAnsi="Arial" w:cs="Arial"/>
              <w:b/>
              <w:color w:val="FF0000"/>
              <w:sz w:val="36"/>
              <w:szCs w:val="36"/>
            </w:rPr>
            <w:t>202</w:t>
          </w:r>
          <w:r w:rsidR="00F9721D">
            <w:rPr>
              <w:rFonts w:ascii="Arial" w:hAnsi="Arial" w:cs="Arial"/>
              <w:b/>
              <w:color w:val="FF0000"/>
              <w:sz w:val="36"/>
              <w:szCs w:val="36"/>
            </w:rPr>
            <w:t>2</w:t>
          </w:r>
        </w:p>
        <w:p w14:paraId="61D1E430" w14:textId="540F9C82" w:rsidR="007A3728" w:rsidRDefault="009571B1" w:rsidP="009571B1">
          <w:pPr>
            <w:rPr>
              <w:rFonts w:ascii="Arial" w:hAnsi="Arial"/>
              <w:b/>
              <w:sz w:val="52"/>
            </w:rPr>
          </w:pPr>
          <w:r w:rsidRPr="009571B1">
            <w:rPr>
              <w:rFonts w:ascii="Arial" w:hAnsi="Arial"/>
              <w:color w:val="000000"/>
              <w:sz w:val="26"/>
            </w:rPr>
            <w:t xml:space="preserve">Solicitud de subvención de Asociaciones sin ánimo de lucro, asociaciones de madres y padres de alumnas/os, </w:t>
          </w:r>
          <w:r w:rsidR="001408E9">
            <w:rPr>
              <w:rFonts w:ascii="Arial" w:hAnsi="Arial"/>
              <w:color w:val="000000"/>
              <w:sz w:val="26"/>
            </w:rPr>
            <w:t xml:space="preserve">asociaciones </w:t>
          </w:r>
          <w:r w:rsidRPr="009571B1">
            <w:rPr>
              <w:rFonts w:ascii="Arial" w:hAnsi="Arial"/>
              <w:color w:val="000000"/>
              <w:sz w:val="26"/>
            </w:rPr>
            <w:t>y federaciones deportivas para desarrollar programas de socializació</w:t>
          </w:r>
          <w:r w:rsidR="008E5B4A">
            <w:rPr>
              <w:rFonts w:ascii="Arial" w:hAnsi="Arial"/>
              <w:color w:val="000000"/>
              <w:sz w:val="26"/>
            </w:rPr>
            <w:t xml:space="preserve">n a través del euskera. (anexo </w:t>
          </w:r>
          <w:r w:rsidR="007A64D1">
            <w:rPr>
              <w:rFonts w:ascii="Arial" w:hAnsi="Arial"/>
              <w:color w:val="000000"/>
              <w:sz w:val="26"/>
            </w:rPr>
            <w:t>VI</w:t>
          </w:r>
          <w:r w:rsidRPr="009571B1">
            <w:rPr>
              <w:rFonts w:ascii="Arial" w:hAnsi="Arial"/>
              <w:color w:val="000000"/>
              <w:sz w:val="26"/>
            </w:rPr>
            <w:t>)</w:t>
          </w:r>
        </w:p>
      </w:tc>
    </w:tr>
    <w:tr w:rsidR="00C73514" w:rsidRPr="00C73514" w14:paraId="05C46796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EFB4098" w14:textId="77777777" w:rsidR="00462B5C" w:rsidRPr="00C73514" w:rsidRDefault="00C73514" w:rsidP="001F653B">
          <w:pPr>
            <w:pStyle w:val="Goiburua"/>
            <w:tabs>
              <w:tab w:val="clear" w:pos="4252"/>
            </w:tabs>
            <w:rPr>
              <w:rFonts w:ascii="Arial" w:hAnsi="Arial"/>
              <w:b/>
              <w:noProof/>
              <w:color w:val="FF0000"/>
              <w:sz w:val="16"/>
            </w:rPr>
          </w:pPr>
          <w:r w:rsidRPr="00C73514">
            <w:rPr>
              <w:rFonts w:ascii="Arial" w:hAnsi="Arial"/>
              <w:b/>
              <w:noProof/>
              <w:color w:val="FF0000"/>
              <w:sz w:val="16"/>
            </w:rPr>
            <w:t>Diputatu Nagusiaren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E9F764" w14:textId="77777777" w:rsidR="00462B5C" w:rsidRPr="00C73514" w:rsidRDefault="00462B5C" w:rsidP="00C73514">
          <w:pPr>
            <w:pStyle w:val="Goiburua"/>
            <w:tabs>
              <w:tab w:val="clear" w:pos="4252"/>
            </w:tabs>
            <w:rPr>
              <w:rFonts w:ascii="Arial" w:hAnsi="Arial"/>
              <w:b/>
              <w:noProof/>
              <w:color w:val="FF0000"/>
              <w:sz w:val="16"/>
            </w:rPr>
          </w:pPr>
          <w:r w:rsidRPr="00C73514">
            <w:rPr>
              <w:rFonts w:ascii="Arial" w:hAnsi="Arial"/>
              <w:b/>
              <w:noProof/>
              <w:color w:val="FF0000"/>
              <w:sz w:val="16"/>
            </w:rPr>
            <w:t>Departamento de</w:t>
          </w:r>
          <w:r w:rsidR="00910A1A">
            <w:rPr>
              <w:rFonts w:ascii="Arial" w:hAnsi="Arial"/>
              <w:b/>
              <w:noProof/>
              <w:color w:val="FF0000"/>
              <w:sz w:val="16"/>
            </w:rPr>
            <w:t xml:space="preserve"> </w:t>
          </w:r>
          <w:r w:rsidR="00C73514" w:rsidRPr="00C73514">
            <w:rPr>
              <w:rFonts w:ascii="Arial" w:hAnsi="Arial"/>
              <w:b/>
              <w:noProof/>
              <w:color w:val="FF0000"/>
              <w:sz w:val="16"/>
            </w:rPr>
            <w:t>Diputado General</w:t>
          </w:r>
        </w:p>
      </w:tc>
    </w:tr>
  </w:tbl>
  <w:p w14:paraId="5AC69811" w14:textId="77777777" w:rsidR="00462B5C" w:rsidRPr="00C73514" w:rsidRDefault="00462B5C" w:rsidP="00462B5C">
    <w:pPr>
      <w:pStyle w:val="Goiburua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1E7C5E9A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44070763" w14:textId="77777777" w:rsidR="00E369BC" w:rsidRDefault="00610E3A">
          <w:pPr>
            <w:ind w:left="-180" w:right="776"/>
          </w:pPr>
          <w:r>
            <w:rPr>
              <w:noProof/>
            </w:rPr>
            <w:drawing>
              <wp:inline distT="0" distB="0" distL="0" distR="0" wp14:anchorId="40E9EFB0" wp14:editId="699D1A30">
                <wp:extent cx="1615440" cy="1402080"/>
                <wp:effectExtent l="0" t="0" r="3810" b="7620"/>
                <wp:docPr id="2" name="Irudi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5CB33F99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639BBA3B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844479E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6F38030A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460A7F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2E0D67BB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5351303F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CB4CD61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52D979C3" w14:textId="77777777" w:rsidR="00E369BC" w:rsidRDefault="00E369B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2izenburu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310734"/>
    <w:multiLevelType w:val="hybridMultilevel"/>
    <w:tmpl w:val="03BEE21A"/>
    <w:lvl w:ilvl="0" w:tplc="33BE5E26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7861B42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3A9CD4EC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B7C101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B26ED5B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B7189654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B40E052E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2DD4A532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23EE4B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D11B19"/>
    <w:multiLevelType w:val="hybridMultilevel"/>
    <w:tmpl w:val="9DFE9BB6"/>
    <w:lvl w:ilvl="0" w:tplc="76842B6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647C7B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02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1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5EEF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C1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6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2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8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93DA8"/>
    <w:multiLevelType w:val="hybridMultilevel"/>
    <w:tmpl w:val="2DD0E8EC"/>
    <w:lvl w:ilvl="0" w:tplc="2AB6F15E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EE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721AE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6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1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5D67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E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7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2745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7D"/>
    <w:multiLevelType w:val="hybridMultilevel"/>
    <w:tmpl w:val="508A1CAC"/>
    <w:lvl w:ilvl="0" w:tplc="88FED8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4A82EE0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EE6FE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497DA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5E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60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8D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4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87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D22578"/>
    <w:multiLevelType w:val="hybridMultilevel"/>
    <w:tmpl w:val="B526EE5A"/>
    <w:lvl w:ilvl="0" w:tplc="FF62184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E920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7147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8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DE8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A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52AAC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 w15:restartNumberingAfterBreak="0">
    <w:nsid w:val="74AC4573"/>
    <w:multiLevelType w:val="singleLevel"/>
    <w:tmpl w:val="AF222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4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4"/>
  </w:num>
  <w:num w:numId="6">
    <w:abstractNumId w:val="10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21"/>
  </w:num>
  <w:num w:numId="12">
    <w:abstractNumId w:val="23"/>
  </w:num>
  <w:num w:numId="13">
    <w:abstractNumId w:val="7"/>
  </w:num>
  <w:num w:numId="14">
    <w:abstractNumId w:val="13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B"/>
    <w:rsid w:val="00002FFA"/>
    <w:rsid w:val="00031EF8"/>
    <w:rsid w:val="0007257C"/>
    <w:rsid w:val="0007778A"/>
    <w:rsid w:val="00080175"/>
    <w:rsid w:val="0008681C"/>
    <w:rsid w:val="000B0003"/>
    <w:rsid w:val="000B1060"/>
    <w:rsid w:val="000D0FBB"/>
    <w:rsid w:val="000E27FD"/>
    <w:rsid w:val="000E3070"/>
    <w:rsid w:val="000F2070"/>
    <w:rsid w:val="00115B7B"/>
    <w:rsid w:val="001177FC"/>
    <w:rsid w:val="001408E9"/>
    <w:rsid w:val="00142935"/>
    <w:rsid w:val="001603BD"/>
    <w:rsid w:val="00172B14"/>
    <w:rsid w:val="00195F5D"/>
    <w:rsid w:val="001D0BAE"/>
    <w:rsid w:val="001D3B26"/>
    <w:rsid w:val="001D5DD9"/>
    <w:rsid w:val="001E5E4C"/>
    <w:rsid w:val="001F653B"/>
    <w:rsid w:val="00255617"/>
    <w:rsid w:val="00257FB2"/>
    <w:rsid w:val="002664E0"/>
    <w:rsid w:val="002801D0"/>
    <w:rsid w:val="002834B7"/>
    <w:rsid w:val="002A5E69"/>
    <w:rsid w:val="00383B3B"/>
    <w:rsid w:val="0039119F"/>
    <w:rsid w:val="003A5958"/>
    <w:rsid w:val="0040670A"/>
    <w:rsid w:val="00411DE8"/>
    <w:rsid w:val="00433CF9"/>
    <w:rsid w:val="00446604"/>
    <w:rsid w:val="00462B5C"/>
    <w:rsid w:val="004770B9"/>
    <w:rsid w:val="0049132F"/>
    <w:rsid w:val="004A4D0F"/>
    <w:rsid w:val="004B21DF"/>
    <w:rsid w:val="004C158B"/>
    <w:rsid w:val="0050751A"/>
    <w:rsid w:val="00515A9F"/>
    <w:rsid w:val="005231C9"/>
    <w:rsid w:val="00523C48"/>
    <w:rsid w:val="0053739A"/>
    <w:rsid w:val="00546572"/>
    <w:rsid w:val="0056054A"/>
    <w:rsid w:val="005924CC"/>
    <w:rsid w:val="005C76C7"/>
    <w:rsid w:val="005E7FBA"/>
    <w:rsid w:val="005F1FC0"/>
    <w:rsid w:val="0061099E"/>
    <w:rsid w:val="00610E3A"/>
    <w:rsid w:val="00614754"/>
    <w:rsid w:val="00623141"/>
    <w:rsid w:val="00650A86"/>
    <w:rsid w:val="006537FC"/>
    <w:rsid w:val="006607A9"/>
    <w:rsid w:val="00660A2D"/>
    <w:rsid w:val="00695D4A"/>
    <w:rsid w:val="006A33E4"/>
    <w:rsid w:val="006C3B59"/>
    <w:rsid w:val="006D184F"/>
    <w:rsid w:val="006E79E5"/>
    <w:rsid w:val="006F095E"/>
    <w:rsid w:val="00700713"/>
    <w:rsid w:val="00710710"/>
    <w:rsid w:val="00732E78"/>
    <w:rsid w:val="00754FDF"/>
    <w:rsid w:val="007644AC"/>
    <w:rsid w:val="007A3728"/>
    <w:rsid w:val="007A64D1"/>
    <w:rsid w:val="007E6767"/>
    <w:rsid w:val="00851C87"/>
    <w:rsid w:val="00861C29"/>
    <w:rsid w:val="00867C86"/>
    <w:rsid w:val="00882B75"/>
    <w:rsid w:val="008A64AB"/>
    <w:rsid w:val="008B6B1A"/>
    <w:rsid w:val="008E5B4A"/>
    <w:rsid w:val="008E77D8"/>
    <w:rsid w:val="00910A1A"/>
    <w:rsid w:val="0093419C"/>
    <w:rsid w:val="00937856"/>
    <w:rsid w:val="0094226A"/>
    <w:rsid w:val="009571B1"/>
    <w:rsid w:val="009C7081"/>
    <w:rsid w:val="009D28E7"/>
    <w:rsid w:val="009E0BE6"/>
    <w:rsid w:val="00A22BC3"/>
    <w:rsid w:val="00A37ED3"/>
    <w:rsid w:val="00A44654"/>
    <w:rsid w:val="00A6173D"/>
    <w:rsid w:val="00A80525"/>
    <w:rsid w:val="00A933CE"/>
    <w:rsid w:val="00A95AF8"/>
    <w:rsid w:val="00AA6DD5"/>
    <w:rsid w:val="00AA7278"/>
    <w:rsid w:val="00AA74EF"/>
    <w:rsid w:val="00AE447A"/>
    <w:rsid w:val="00B204FF"/>
    <w:rsid w:val="00B419C9"/>
    <w:rsid w:val="00B42975"/>
    <w:rsid w:val="00B60876"/>
    <w:rsid w:val="00B84D2B"/>
    <w:rsid w:val="00B85C35"/>
    <w:rsid w:val="00B860F5"/>
    <w:rsid w:val="00BC38A9"/>
    <w:rsid w:val="00BC5D08"/>
    <w:rsid w:val="00C032D6"/>
    <w:rsid w:val="00C20614"/>
    <w:rsid w:val="00C56870"/>
    <w:rsid w:val="00C63CFC"/>
    <w:rsid w:val="00C73514"/>
    <w:rsid w:val="00C801C6"/>
    <w:rsid w:val="00CA03A8"/>
    <w:rsid w:val="00CA6ADA"/>
    <w:rsid w:val="00CB5CF9"/>
    <w:rsid w:val="00CD6A43"/>
    <w:rsid w:val="00D21645"/>
    <w:rsid w:val="00D411C2"/>
    <w:rsid w:val="00D64BA2"/>
    <w:rsid w:val="00D64EC7"/>
    <w:rsid w:val="00D97B25"/>
    <w:rsid w:val="00DB5433"/>
    <w:rsid w:val="00DD1B0B"/>
    <w:rsid w:val="00DE634F"/>
    <w:rsid w:val="00DF063A"/>
    <w:rsid w:val="00DF1258"/>
    <w:rsid w:val="00E03654"/>
    <w:rsid w:val="00E11CC2"/>
    <w:rsid w:val="00E369BC"/>
    <w:rsid w:val="00E462E6"/>
    <w:rsid w:val="00E466B3"/>
    <w:rsid w:val="00E52EE6"/>
    <w:rsid w:val="00E64201"/>
    <w:rsid w:val="00E6544A"/>
    <w:rsid w:val="00E840FA"/>
    <w:rsid w:val="00EA017D"/>
    <w:rsid w:val="00EC14C3"/>
    <w:rsid w:val="00EC39F1"/>
    <w:rsid w:val="00EC51D9"/>
    <w:rsid w:val="00EC60FD"/>
    <w:rsid w:val="00EC7C0B"/>
    <w:rsid w:val="00ED454B"/>
    <w:rsid w:val="00ED4FD8"/>
    <w:rsid w:val="00EF0735"/>
    <w:rsid w:val="00F113B5"/>
    <w:rsid w:val="00F13FC1"/>
    <w:rsid w:val="00F26CE9"/>
    <w:rsid w:val="00F711AE"/>
    <w:rsid w:val="00F75D84"/>
    <w:rsid w:val="00F8240E"/>
    <w:rsid w:val="00F9721D"/>
    <w:rsid w:val="00F978A5"/>
    <w:rsid w:val="00FA5796"/>
    <w:rsid w:val="00FB5FB0"/>
    <w:rsid w:val="00FC17AB"/>
    <w:rsid w:val="00FE6CF6"/>
    <w:rsid w:val="00FE6DF9"/>
    <w:rsid w:val="00FF35B8"/>
    <w:rsid w:val="00FF47F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5A17CC7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1D5DD9"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4izenburua">
    <w:name w:val="heading 4"/>
    <w:basedOn w:val="Normala"/>
    <w:next w:val="Normala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5izenburua">
    <w:name w:val="heading 5"/>
    <w:basedOn w:val="Normala"/>
    <w:next w:val="Normala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indentado1">
    <w:name w:val="indentado 1"/>
    <w:basedOn w:val="Normala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a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a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a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1izenburua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2izenburua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Goiburua">
    <w:name w:val="header"/>
    <w:basedOn w:val="Normala"/>
    <w:semiHidden/>
    <w:pPr>
      <w:tabs>
        <w:tab w:val="center" w:pos="4252"/>
        <w:tab w:val="right" w:pos="8504"/>
      </w:tabs>
    </w:pPr>
  </w:style>
  <w:style w:type="paragraph" w:styleId="Oin-oharrarentestua">
    <w:name w:val="footnote text"/>
    <w:basedOn w:val="Normala"/>
    <w:link w:val="Oin-oharrarentestuaKar"/>
    <w:semiHidden/>
    <w:rPr>
      <w:lang w:val="es-ES_tradnl"/>
    </w:rPr>
  </w:style>
  <w:style w:type="paragraph" w:customStyle="1" w:styleId="Textodeglobo1">
    <w:name w:val="Texto de globo1"/>
    <w:basedOn w:val="Normala"/>
    <w:semiHidden/>
    <w:rPr>
      <w:rFonts w:ascii="Tahoma" w:hAnsi="Tahoma" w:cs="Arial Bold"/>
      <w:sz w:val="16"/>
      <w:szCs w:val="16"/>
    </w:rPr>
  </w:style>
  <w:style w:type="paragraph" w:styleId="Orri-oina">
    <w:name w:val="footer"/>
    <w:basedOn w:val="Normala"/>
    <w:semiHidden/>
    <w:pPr>
      <w:tabs>
        <w:tab w:val="center" w:pos="4252"/>
        <w:tab w:val="right" w:pos="8504"/>
      </w:tabs>
    </w:pPr>
  </w:style>
  <w:style w:type="character" w:styleId="Orri-zenbakia">
    <w:name w:val="page number"/>
    <w:basedOn w:val="Paragrafoarenletra-tipolehenetsia"/>
    <w:semiHidden/>
  </w:style>
  <w:style w:type="character" w:styleId="Hiperesteka">
    <w:name w:val="Hyperlink"/>
    <w:semiHidden/>
    <w:rPr>
      <w:color w:val="0000FF"/>
      <w:u w:val="single"/>
    </w:rPr>
  </w:style>
  <w:style w:type="character" w:styleId="Lodi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Gorputz-testua2">
    <w:name w:val="Body Text 2"/>
    <w:basedOn w:val="Normala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Zenbaki-zerrenda">
    <w:name w:val="List Number"/>
    <w:basedOn w:val="Normala"/>
    <w:semiHidden/>
    <w:pPr>
      <w:numPr>
        <w:numId w:val="10"/>
      </w:numPr>
    </w:pPr>
    <w:rPr>
      <w:lang w:val="es-ES_tradnl"/>
    </w:rPr>
  </w:style>
  <w:style w:type="paragraph" w:styleId="Indizea1">
    <w:name w:val="index 1"/>
    <w:basedOn w:val="Normala"/>
    <w:next w:val="Normala"/>
    <w:autoRedefine/>
    <w:semiHidden/>
    <w:pPr>
      <w:ind w:left="200" w:hanging="200"/>
    </w:pPr>
  </w:style>
  <w:style w:type="paragraph" w:styleId="Indize-izenburua">
    <w:name w:val="index heading"/>
    <w:basedOn w:val="Normala"/>
    <w:next w:val="Indizea1"/>
    <w:semiHidden/>
    <w:rPr>
      <w:rFonts w:ascii="Arial" w:hAnsi="Arial"/>
      <w:b/>
      <w:lang w:val="es-ES_tradnl"/>
    </w:rPr>
  </w:style>
  <w:style w:type="character" w:styleId="Oin-oharrarenerreferentzia">
    <w:name w:val="footnote reference"/>
    <w:semiHidden/>
    <w:rPr>
      <w:vertAlign w:val="superscript"/>
    </w:rPr>
  </w:style>
  <w:style w:type="paragraph" w:styleId="Gorputz-testua">
    <w:name w:val="Body Text"/>
    <w:basedOn w:val="Normala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Amaiera-oharrarentestua">
    <w:name w:val="endnote text"/>
    <w:basedOn w:val="Normala"/>
    <w:semiHidden/>
  </w:style>
  <w:style w:type="character" w:styleId="Amaiera-oharrarenerreferentzia">
    <w:name w:val="endnote reference"/>
    <w:semiHidden/>
    <w:rPr>
      <w:vertAlign w:val="superscript"/>
    </w:rPr>
  </w:style>
  <w:style w:type="paragraph" w:styleId="Gorputz-testua3">
    <w:name w:val="Body Text 3"/>
    <w:basedOn w:val="Normala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Dokumentu-mapa">
    <w:name w:val="Document Map"/>
    <w:basedOn w:val="Normala"/>
    <w:semiHidden/>
    <w:pPr>
      <w:shd w:val="clear" w:color="auto" w:fill="000080"/>
    </w:pPr>
    <w:rPr>
      <w:rFonts w:ascii="Tahoma" w:hAnsi="Tahoma"/>
    </w:rPr>
  </w:style>
  <w:style w:type="table" w:styleId="Saretaduntaula">
    <w:name w:val="Table Grid"/>
    <w:basedOn w:val="Taulanormala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Zerrenda-paragrafoa">
    <w:name w:val="List Paragraph"/>
    <w:basedOn w:val="Normala"/>
    <w:uiPriority w:val="34"/>
    <w:qFormat/>
    <w:rsid w:val="00F13FC1"/>
    <w:pPr>
      <w:ind w:left="708"/>
    </w:pPr>
  </w:style>
  <w:style w:type="character" w:customStyle="1" w:styleId="Oin-oharrarentestuaKar">
    <w:name w:val="Oin-oharraren testua Kar"/>
    <w:link w:val="Oin-oharrarentestua"/>
    <w:semiHidden/>
    <w:rsid w:val="00AE447A"/>
    <w:rPr>
      <w:lang w:val="es-ES_tradnl" w:eastAsia="es-ES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257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20B5-BD35-42CA-AFD4-9FF437F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2205</Characters>
  <Application>Microsoft Office Word</Application>
  <DocSecurity>0</DocSecurity>
  <Lines>18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2441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Arrieta Barinagarrementeria, Jesus</cp:lastModifiedBy>
  <cp:revision>4</cp:revision>
  <cp:lastPrinted>2019-02-12T13:00:00Z</cp:lastPrinted>
  <dcterms:created xsi:type="dcterms:W3CDTF">2021-05-12T10:57:00Z</dcterms:created>
  <dcterms:modified xsi:type="dcterms:W3CDTF">2022-02-09T08:47:00Z</dcterms:modified>
  <cp:category>@AFA : Formulario Maestro</cp:category>
</cp:coreProperties>
</file>