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933" w:type="dxa"/>
        <w:tblInd w:w="122" w:type="dxa"/>
        <w:tblLayout w:type="fixed"/>
        <w:tblCellMar>
          <w:top w:w="40" w:type="dxa"/>
          <w:left w:w="40" w:type="dxa"/>
          <w:bottom w:w="40" w:type="dxa"/>
          <w:right w:w="39" w:type="dxa"/>
        </w:tblCellMar>
        <w:tblLook w:val="04A0" w:firstRow="1" w:lastRow="0" w:firstColumn="1" w:lastColumn="0" w:noHBand="0" w:noVBand="1"/>
      </w:tblPr>
      <w:tblGrid>
        <w:gridCol w:w="3554"/>
        <w:gridCol w:w="4111"/>
        <w:gridCol w:w="950"/>
        <w:gridCol w:w="1318"/>
      </w:tblGrid>
      <w:tr w:rsidR="00243831" w:rsidRPr="00243831" w14:paraId="0B45B6A5" w14:textId="77777777" w:rsidTr="0012772C">
        <w:tc>
          <w:tcPr>
            <w:tcW w:w="9933" w:type="dxa"/>
            <w:gridSpan w:val="4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F6C08C" w14:textId="69CE8899" w:rsidR="00243831" w:rsidRPr="00243831" w:rsidRDefault="008D7A39" w:rsidP="00243831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DECLARACIÓN SOBRE MODIFICACIÓN DE LA TITULARIDAD DE LA EXPLOTACIÓN DE </w:t>
            </w:r>
            <w:r w:rsidR="00B17E13">
              <w:rPr>
                <w:rFonts w:eastAsia="Arial"/>
                <w:b/>
                <w:sz w:val="24"/>
                <w:szCs w:val="24"/>
              </w:rPr>
              <w:t xml:space="preserve">LOS VIÑEDOS DE </w:t>
            </w:r>
            <w:r>
              <w:rPr>
                <w:rFonts w:eastAsia="Arial"/>
                <w:b/>
                <w:sz w:val="24"/>
                <w:szCs w:val="24"/>
              </w:rPr>
              <w:t>PARCELAS SOLICITADAS</w:t>
            </w:r>
          </w:p>
        </w:tc>
      </w:tr>
      <w:tr w:rsidR="00B24B2F" w:rsidRPr="00243831" w14:paraId="198A31FC" w14:textId="77777777" w:rsidTr="0012772C">
        <w:tc>
          <w:tcPr>
            <w:tcW w:w="9933" w:type="dxa"/>
            <w:gridSpan w:val="4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F53F4C" w14:textId="77777777" w:rsidR="00B24B2F" w:rsidRPr="00243831" w:rsidRDefault="00B24B2F" w:rsidP="00243831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243831" w:rsidRPr="00243831" w14:paraId="2164D4E4" w14:textId="77777777" w:rsidTr="0012772C">
        <w:tc>
          <w:tcPr>
            <w:tcW w:w="993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7C8E1E" w14:textId="75EAABC9" w:rsidR="00243831" w:rsidRPr="00243831" w:rsidRDefault="00243831" w:rsidP="00243831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0"/>
                <w:szCs w:val="20"/>
              </w:rPr>
            </w:pPr>
            <w:r w:rsidRPr="00243831">
              <w:rPr>
                <w:rFonts w:eastAsia="Arial"/>
                <w:b/>
                <w:sz w:val="18"/>
                <w:szCs w:val="18"/>
              </w:rPr>
              <w:t>IDENTIFICACIÓN</w:t>
            </w:r>
            <w:r w:rsidRPr="00243831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243831">
              <w:rPr>
                <w:rFonts w:eastAsia="Arial"/>
                <w:b/>
                <w:sz w:val="18"/>
                <w:szCs w:val="18"/>
              </w:rPr>
              <w:t xml:space="preserve">DE LA PERSONA </w:t>
            </w:r>
            <w:r w:rsidR="008D7A39">
              <w:rPr>
                <w:rFonts w:eastAsia="Arial"/>
                <w:b/>
                <w:sz w:val="18"/>
                <w:szCs w:val="18"/>
              </w:rPr>
              <w:t>DECLARANTE</w:t>
            </w:r>
          </w:p>
        </w:tc>
      </w:tr>
      <w:tr w:rsidR="00243831" w:rsidRPr="00243831" w14:paraId="7F2703B1" w14:textId="77777777" w:rsidTr="001F158B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07987757" w14:textId="4ADB9604" w:rsidR="00243831" w:rsidRPr="00243831" w:rsidRDefault="00243831" w:rsidP="00243831">
            <w:pPr>
              <w:spacing w:after="0" w:line="259" w:lineRule="auto"/>
              <w:rPr>
                <w:rFonts w:eastAsia="Arial"/>
                <w:b/>
                <w:sz w:val="16"/>
                <w:szCs w:val="16"/>
              </w:rPr>
            </w:pPr>
            <w:r w:rsidRPr="00243831">
              <w:rPr>
                <w:rFonts w:eastAsia="Arial"/>
                <w:b/>
                <w:sz w:val="16"/>
                <w:szCs w:val="16"/>
              </w:rPr>
              <w:t xml:space="preserve">A) </w:t>
            </w:r>
            <w:r w:rsidR="00361315">
              <w:rPr>
                <w:rFonts w:eastAsia="Arial"/>
                <w:b/>
                <w:sz w:val="16"/>
                <w:szCs w:val="16"/>
              </w:rPr>
              <w:t>Datos de la persona o entidad</w:t>
            </w:r>
            <w:r w:rsidR="006C38E5">
              <w:rPr>
                <w:rFonts w:eastAsia="Arial"/>
                <w:b/>
                <w:sz w:val="16"/>
                <w:szCs w:val="16"/>
              </w:rPr>
              <w:t xml:space="preserve"> beneficiaria</w:t>
            </w:r>
          </w:p>
        </w:tc>
      </w:tr>
      <w:tr w:rsidR="00243831" w:rsidRPr="00243831" w14:paraId="7F1BDF25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tcMar>
              <w:right w:w="0" w:type="dxa"/>
            </w:tcMar>
            <w:vAlign w:val="center"/>
          </w:tcPr>
          <w:p w14:paraId="16C59B42" w14:textId="1BBD7855" w:rsidR="00243831" w:rsidRPr="00243831" w:rsidRDefault="00243831" w:rsidP="00243831">
            <w:pPr>
              <w:spacing w:after="0" w:line="259" w:lineRule="auto"/>
              <w:ind w:left="42" w:firstLine="0"/>
              <w:rPr>
                <w:b/>
                <w:bCs/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Nombre y Apellidos</w:t>
            </w:r>
            <w:r w:rsidR="00361315">
              <w:rPr>
                <w:b/>
                <w:sz w:val="16"/>
                <w:szCs w:val="16"/>
              </w:rPr>
              <w:t xml:space="preserve"> o razón social</w:t>
            </w:r>
            <w:r w:rsidRPr="0024383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11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35E1F37E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3846EB50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NIF/NIE:</w:t>
            </w:r>
          </w:p>
        </w:tc>
        <w:tc>
          <w:tcPr>
            <w:tcW w:w="1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vAlign w:val="center"/>
          </w:tcPr>
          <w:p w14:paraId="13BE1AEE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</w:p>
        </w:tc>
      </w:tr>
      <w:tr w:rsidR="00243831" w:rsidRPr="00243831" w14:paraId="6823BE07" w14:textId="77777777" w:rsidTr="001F158B">
        <w:tc>
          <w:tcPr>
            <w:tcW w:w="9933" w:type="dxa"/>
            <w:gridSpan w:val="4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9885E" w14:textId="5641D68D" w:rsidR="00361315" w:rsidRDefault="00634715" w:rsidP="00243831">
            <w:pPr>
              <w:spacing w:after="0" w:line="259" w:lineRule="auto"/>
              <w:ind w:left="42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  <w:r w:rsidR="00243831" w:rsidRPr="00243831">
              <w:rPr>
                <w:b/>
                <w:bCs/>
                <w:sz w:val="16"/>
                <w:szCs w:val="16"/>
              </w:rPr>
              <w:t xml:space="preserve">) </w:t>
            </w:r>
            <w:r w:rsidR="00361315">
              <w:rPr>
                <w:b/>
                <w:bCs/>
                <w:sz w:val="16"/>
                <w:szCs w:val="16"/>
              </w:rPr>
              <w:t xml:space="preserve">Datos de la persona o entidad </w:t>
            </w:r>
            <w:r w:rsidR="003C6A09">
              <w:rPr>
                <w:b/>
                <w:bCs/>
                <w:sz w:val="16"/>
                <w:szCs w:val="16"/>
              </w:rPr>
              <w:t>representante:</w:t>
            </w:r>
            <w:r w:rsidR="0036131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7FD3695" w14:textId="151DCEE3" w:rsidR="00243831" w:rsidRPr="00243831" w:rsidRDefault="00361315" w:rsidP="005065BF">
            <w:pPr>
              <w:spacing w:after="0" w:line="259" w:lineRule="auto"/>
              <w:ind w:left="402" w:hanging="42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* </w:t>
            </w:r>
            <w:r w:rsidRPr="00361315">
              <w:rPr>
                <w:b/>
                <w:bCs/>
                <w:i/>
                <w:iCs/>
                <w:sz w:val="16"/>
                <w:szCs w:val="16"/>
              </w:rPr>
              <w:t xml:space="preserve">rellenar sólo en el caso que </w:t>
            </w:r>
            <w:r>
              <w:rPr>
                <w:b/>
                <w:bCs/>
                <w:i/>
                <w:iCs/>
                <w:sz w:val="16"/>
                <w:szCs w:val="16"/>
              </w:rPr>
              <w:t>la</w:t>
            </w:r>
            <w:r w:rsidR="003C6A09">
              <w:rPr>
                <w:b/>
                <w:bCs/>
                <w:i/>
                <w:iCs/>
                <w:sz w:val="16"/>
                <w:szCs w:val="16"/>
              </w:rPr>
              <w:t xml:space="preserve"> solicitud sea presentada por una persona/entidad distinta al </w:t>
            </w:r>
            <w:r w:rsidR="002F49D9">
              <w:rPr>
                <w:b/>
                <w:bCs/>
                <w:i/>
                <w:iCs/>
                <w:sz w:val="16"/>
                <w:szCs w:val="16"/>
              </w:rPr>
              <w:t>beneficiario</w:t>
            </w:r>
            <w:r w:rsidR="005065BF" w:rsidRPr="005065BF">
              <w:rPr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</w:tr>
      <w:tr w:rsidR="00243831" w:rsidRPr="00243831" w14:paraId="10930CBF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4" w:space="0" w:color="auto"/>
              <w:right w:val="single" w:sz="8" w:space="0" w:color="D3D3D3"/>
            </w:tcBorders>
            <w:vAlign w:val="center"/>
          </w:tcPr>
          <w:p w14:paraId="3E3E12D2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Nombre y Apellidos o Razón social:</w:t>
            </w:r>
          </w:p>
        </w:tc>
        <w:tc>
          <w:tcPr>
            <w:tcW w:w="4111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vAlign w:val="center"/>
          </w:tcPr>
          <w:p w14:paraId="6E64DAED" w14:textId="77777777" w:rsidR="00243831" w:rsidRPr="00243831" w:rsidRDefault="00243831" w:rsidP="00243831">
            <w:pPr>
              <w:tabs>
                <w:tab w:val="left" w:pos="3926"/>
              </w:tabs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rFonts w:eastAsia="Arial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vAlign w:val="center"/>
          </w:tcPr>
          <w:p w14:paraId="2E2FB1BB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NIF/NIE:</w:t>
            </w:r>
          </w:p>
        </w:tc>
        <w:tc>
          <w:tcPr>
            <w:tcW w:w="1318" w:type="dxa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4" w:space="0" w:color="auto"/>
            </w:tcBorders>
            <w:vAlign w:val="center"/>
          </w:tcPr>
          <w:p w14:paraId="76C221AE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</w:p>
        </w:tc>
      </w:tr>
    </w:tbl>
    <w:p w14:paraId="18DCFCFE" w14:textId="77777777" w:rsidR="00C45BA6" w:rsidRDefault="00C45BA6" w:rsidP="004C4F8D">
      <w:pPr>
        <w:tabs>
          <w:tab w:val="left" w:pos="8690"/>
        </w:tabs>
        <w:ind w:left="142"/>
        <w:jc w:val="center"/>
        <w:rPr>
          <w:sz w:val="20"/>
          <w:szCs w:val="20"/>
        </w:rPr>
      </w:pPr>
    </w:p>
    <w:p w14:paraId="6D4EB3EB" w14:textId="0DA0ECB5" w:rsidR="000E4DF4" w:rsidRDefault="008D7A39" w:rsidP="004C4F8D">
      <w:pPr>
        <w:tabs>
          <w:tab w:val="left" w:pos="8690"/>
        </w:tabs>
        <w:ind w:lef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</w:t>
      </w:r>
    </w:p>
    <w:p w14:paraId="478608BC" w14:textId="77777777" w:rsidR="008D7A39" w:rsidRDefault="008D7A39" w:rsidP="00C45BA6">
      <w:pPr>
        <w:tabs>
          <w:tab w:val="left" w:pos="8690"/>
        </w:tabs>
        <w:ind w:left="142"/>
        <w:jc w:val="both"/>
        <w:rPr>
          <w:sz w:val="20"/>
          <w:szCs w:val="20"/>
        </w:rPr>
      </w:pPr>
    </w:p>
    <w:p w14:paraId="3EDDC62F" w14:textId="59BFDCB2" w:rsidR="008D7A39" w:rsidRPr="008D7A39" w:rsidRDefault="00E9283A" w:rsidP="008D7A39">
      <w:pPr>
        <w:tabs>
          <w:tab w:val="left" w:pos="8690"/>
        </w:tabs>
        <w:ind w:left="12" w:firstLine="0"/>
        <w:jc w:val="both"/>
        <w:rPr>
          <w:sz w:val="20"/>
          <w:szCs w:val="20"/>
        </w:rPr>
      </w:pPr>
      <w:r w:rsidRPr="008D7A39">
        <w:rPr>
          <w:sz w:val="20"/>
          <w:szCs w:val="20"/>
        </w:rPr>
        <w:t xml:space="preserve">Que </w:t>
      </w:r>
      <w:r w:rsidR="008D7A39" w:rsidRPr="008D7A39">
        <w:rPr>
          <w:sz w:val="20"/>
          <w:szCs w:val="20"/>
        </w:rPr>
        <w:t>en referencia a lo estipulado en el Anexo I de la ORDEN de 1 de abril de 2026, de la consejera de Alimentación, Desarrollo Rural, Agricultura y Pesca, por la que se aprueban las bases reguladoras de las ayudas para la cosecha en verde de viñedos ubicados en el ámbito territorial de la Comunidad Autónoma del País Vasco y su convocatoria para el año 2026</w:t>
      </w:r>
      <w:r w:rsidR="008D7A39">
        <w:rPr>
          <w:sz w:val="20"/>
          <w:szCs w:val="20"/>
        </w:rPr>
        <w:t xml:space="preserve">, el solicitante modificó la titularidad de la explotación de </w:t>
      </w:r>
      <w:r w:rsidR="00B17E13">
        <w:rPr>
          <w:sz w:val="20"/>
          <w:szCs w:val="20"/>
        </w:rPr>
        <w:t xml:space="preserve">los viñedos de las </w:t>
      </w:r>
      <w:r w:rsidR="008D7A39">
        <w:rPr>
          <w:sz w:val="20"/>
          <w:szCs w:val="20"/>
        </w:rPr>
        <w:t>parcelas solicitadas en el periodo comprendido entre el 1 de agosto de 2025 y el 11 de abril de 2026 por el siguiente motivo:</w:t>
      </w:r>
    </w:p>
    <w:p w14:paraId="1752B891" w14:textId="5D08DB87" w:rsidR="008D7A39" w:rsidRPr="008D7A39" w:rsidRDefault="008D7A39" w:rsidP="008D7A39">
      <w:pPr>
        <w:tabs>
          <w:tab w:val="left" w:pos="8690"/>
        </w:tabs>
        <w:ind w:left="142"/>
        <w:jc w:val="both"/>
        <w:rPr>
          <w:sz w:val="20"/>
          <w:szCs w:val="20"/>
        </w:rPr>
      </w:pPr>
    </w:p>
    <w:p w14:paraId="1C3B73BD" w14:textId="77777777" w:rsidR="000E4DF4" w:rsidRPr="008F3893" w:rsidRDefault="000E4DF4" w:rsidP="008F3893">
      <w:pPr>
        <w:tabs>
          <w:tab w:val="left" w:pos="8690"/>
        </w:tabs>
        <w:ind w:left="142"/>
        <w:jc w:val="center"/>
        <w:rPr>
          <w:b/>
          <w:bCs/>
          <w:sz w:val="24"/>
          <w:szCs w:val="24"/>
        </w:rPr>
      </w:pPr>
    </w:p>
    <w:p w14:paraId="0043573F" w14:textId="7553B8CA" w:rsidR="00CB0243" w:rsidRPr="00CB0243" w:rsidRDefault="008F3893" w:rsidP="00CB0243">
      <w:pPr>
        <w:tabs>
          <w:tab w:val="left" w:pos="8690"/>
        </w:tabs>
        <w:ind w:left="142"/>
        <w:jc w:val="both"/>
        <w:rPr>
          <w:sz w:val="20"/>
          <w:szCs w:val="20"/>
        </w:rPr>
      </w:pPr>
      <w:r w:rsidRPr="008F389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AEFAD" wp14:editId="296B5D41">
                <wp:simplePos x="0" y="0"/>
                <wp:positionH relativeFrom="column">
                  <wp:posOffset>36195</wp:posOffset>
                </wp:positionH>
                <wp:positionV relativeFrom="paragraph">
                  <wp:posOffset>31750</wp:posOffset>
                </wp:positionV>
                <wp:extent cx="228600" cy="123825"/>
                <wp:effectExtent l="0" t="0" r="19050" b="28575"/>
                <wp:wrapSquare wrapText="bothSides"/>
                <wp:docPr id="2" name="Ertz biribildudun laukizuzen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AE1E92" id="Ertz biribildudun laukizuzena 2" o:spid="_x0000_s1026" style="position:absolute;margin-left:2.85pt;margin-top:2.5pt;width:18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" fillcolor="window" strokecolor="#70ad47" strokeweight="1pt">
                <v:stroke joinstyle="miter"/>
                <w10:wrap type="square"/>
              </v:roundrect>
            </w:pict>
          </mc:Fallback>
        </mc:AlternateContent>
      </w:r>
      <w:r w:rsidR="008D7A39">
        <w:rPr>
          <w:sz w:val="20"/>
          <w:szCs w:val="20"/>
        </w:rPr>
        <w:t>Herencia</w:t>
      </w:r>
    </w:p>
    <w:p w14:paraId="465A3ACE" w14:textId="77777777" w:rsidR="008F3893" w:rsidRDefault="008F3893" w:rsidP="008F3893">
      <w:pPr>
        <w:tabs>
          <w:tab w:val="left" w:pos="8690"/>
        </w:tabs>
        <w:ind w:left="142"/>
        <w:jc w:val="both"/>
        <w:rPr>
          <w:sz w:val="20"/>
          <w:szCs w:val="20"/>
        </w:rPr>
      </w:pPr>
    </w:p>
    <w:p w14:paraId="13AF4B31" w14:textId="37824B3D" w:rsidR="008F3893" w:rsidRDefault="008F3893" w:rsidP="008F3893">
      <w:pPr>
        <w:tabs>
          <w:tab w:val="left" w:pos="8690"/>
        </w:tabs>
        <w:ind w:left="142"/>
        <w:jc w:val="both"/>
        <w:rPr>
          <w:sz w:val="20"/>
          <w:szCs w:val="20"/>
        </w:rPr>
      </w:pPr>
      <w:r w:rsidRPr="008F389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1E7FE" wp14:editId="7434478A">
                <wp:simplePos x="0" y="0"/>
                <wp:positionH relativeFrom="column">
                  <wp:posOffset>36195</wp:posOffset>
                </wp:positionH>
                <wp:positionV relativeFrom="paragraph">
                  <wp:posOffset>46355</wp:posOffset>
                </wp:positionV>
                <wp:extent cx="228600" cy="123825"/>
                <wp:effectExtent l="0" t="0" r="19050" b="28575"/>
                <wp:wrapSquare wrapText="bothSides"/>
                <wp:docPr id="1" name="Ertz biribildudun laukizuzen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E40791" id="Ertz biribildudun laukizuzena 1" o:spid="_x0000_s1026" style="position:absolute;margin-left:2.85pt;margin-top:3.65pt;width:18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" fillcolor="white [3201]" strokecolor="#70ad47 [3209]" strokeweight="1pt">
                <v:stroke joinstyle="miter"/>
                <w10:wrap type="square"/>
              </v:roundrect>
            </w:pict>
          </mc:Fallback>
        </mc:AlternateContent>
      </w:r>
      <w:r w:rsidR="008D7A39">
        <w:rPr>
          <w:sz w:val="20"/>
          <w:szCs w:val="20"/>
        </w:rPr>
        <w:t>Separación legal</w:t>
      </w:r>
    </w:p>
    <w:p w14:paraId="6DDAC3AA" w14:textId="4B16756C" w:rsidR="008D7A39" w:rsidRPr="008F3893" w:rsidRDefault="008D7A39" w:rsidP="008F3893">
      <w:pPr>
        <w:tabs>
          <w:tab w:val="left" w:pos="8690"/>
        </w:tabs>
        <w:ind w:left="142"/>
        <w:jc w:val="both"/>
        <w:rPr>
          <w:sz w:val="20"/>
          <w:szCs w:val="20"/>
        </w:rPr>
      </w:pPr>
      <w:r w:rsidRPr="008F389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E0562B" wp14:editId="311FAC7F">
                <wp:simplePos x="0" y="0"/>
                <wp:positionH relativeFrom="column">
                  <wp:posOffset>36195</wp:posOffset>
                </wp:positionH>
                <wp:positionV relativeFrom="paragraph">
                  <wp:posOffset>149860</wp:posOffset>
                </wp:positionV>
                <wp:extent cx="228600" cy="123825"/>
                <wp:effectExtent l="0" t="0" r="19050" b="28575"/>
                <wp:wrapTight wrapText="bothSides">
                  <wp:wrapPolygon edited="0">
                    <wp:start x="0" y="0"/>
                    <wp:lineTo x="0" y="23262"/>
                    <wp:lineTo x="21600" y="23262"/>
                    <wp:lineTo x="21600" y="0"/>
                    <wp:lineTo x="0" y="0"/>
                  </wp:wrapPolygon>
                </wp:wrapTight>
                <wp:docPr id="23423508" name="Ertz biribildudun laukizuzen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BF4C11" id="Ertz biribildudun laukizuzena 1" o:spid="_x0000_s1026" style="position:absolute;margin-left:2.85pt;margin-top:11.8pt;width:18pt;height:9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" fillcolor="window" strokecolor="#70ad47" strokeweight="1pt">
                <v:stroke joinstyle="miter"/>
                <w10:wrap type="tight"/>
              </v:roundrect>
            </w:pict>
          </mc:Fallback>
        </mc:AlternateContent>
      </w:r>
    </w:p>
    <w:p w14:paraId="0AA46E96" w14:textId="2161B579" w:rsidR="00E9283A" w:rsidRDefault="008D7A39" w:rsidP="008D7A39">
      <w:pPr>
        <w:tabs>
          <w:tab w:val="left" w:pos="8690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Cambio de propietario del titular del viñedo</w:t>
      </w:r>
    </w:p>
    <w:p w14:paraId="0CFDAED4" w14:textId="151E43B3" w:rsidR="008D7A39" w:rsidRPr="002D554B" w:rsidRDefault="008D7A39" w:rsidP="008D7A39">
      <w:pPr>
        <w:tabs>
          <w:tab w:val="left" w:pos="8690"/>
        </w:tabs>
        <w:ind w:left="142"/>
        <w:jc w:val="both"/>
        <w:rPr>
          <w:sz w:val="20"/>
          <w:szCs w:val="20"/>
        </w:rPr>
      </w:pPr>
      <w:r w:rsidRPr="008F389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F87880" wp14:editId="36FBE877">
                <wp:simplePos x="0" y="0"/>
                <wp:positionH relativeFrom="column">
                  <wp:posOffset>36195</wp:posOffset>
                </wp:positionH>
                <wp:positionV relativeFrom="paragraph">
                  <wp:posOffset>149225</wp:posOffset>
                </wp:positionV>
                <wp:extent cx="228600" cy="123825"/>
                <wp:effectExtent l="0" t="0" r="19050" b="28575"/>
                <wp:wrapTight wrapText="bothSides">
                  <wp:wrapPolygon edited="0">
                    <wp:start x="0" y="0"/>
                    <wp:lineTo x="0" y="23262"/>
                    <wp:lineTo x="21600" y="23262"/>
                    <wp:lineTo x="21600" y="0"/>
                    <wp:lineTo x="0" y="0"/>
                  </wp:wrapPolygon>
                </wp:wrapTight>
                <wp:docPr id="994550645" name="Ertz biribildudun laukizuzen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3181A6" id="Ertz biribildudun laukizuzena 1" o:spid="_x0000_s1026" style="position:absolute;margin-left:2.85pt;margin-top:11.75pt;width:18pt;height:9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" fillcolor="window" strokecolor="#70ad47" strokeweight="1pt">
                <v:stroke joinstyle="miter"/>
                <w10:wrap type="tight"/>
              </v:roundrect>
            </w:pict>
          </mc:Fallback>
        </mc:AlternateContent>
      </w:r>
    </w:p>
    <w:p w14:paraId="40CBD608" w14:textId="27729B48" w:rsidR="00F46A14" w:rsidRPr="008D7A39" w:rsidRDefault="008D7A39" w:rsidP="008D7A39">
      <w:pPr>
        <w:spacing w:after="160" w:line="259" w:lineRule="auto"/>
        <w:ind w:left="0" w:firstLine="0"/>
        <w:rPr>
          <w:sz w:val="18"/>
          <w:szCs w:val="18"/>
        </w:rPr>
      </w:pPr>
      <w:r w:rsidRPr="008D7A39">
        <w:rPr>
          <w:sz w:val="18"/>
          <w:szCs w:val="18"/>
        </w:rPr>
        <w:t>Otros: especificar……………………………………………………………………………………………………………</w:t>
      </w:r>
    </w:p>
    <w:p w14:paraId="2C2737AF" w14:textId="6324FE66" w:rsidR="008D7A39" w:rsidRDefault="008D7A39" w:rsidP="008D7A39">
      <w:pPr>
        <w:spacing w:after="160" w:line="259" w:lineRule="auto"/>
        <w:ind w:left="0" w:firstLine="0"/>
        <w:rPr>
          <w:b/>
          <w:bCs/>
          <w:sz w:val="18"/>
          <w:szCs w:val="18"/>
        </w:rPr>
      </w:pPr>
      <w:r w:rsidRPr="008D7A39">
        <w:rPr>
          <w:sz w:val="18"/>
          <w:szCs w:val="18"/>
        </w:rPr>
        <w:tab/>
      </w:r>
      <w:r w:rsidRPr="008D7A39">
        <w:rPr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37D6D9C8" w14:textId="0128EAB9" w:rsidR="00F46A14" w:rsidRDefault="00F46A14" w:rsidP="00F46A14">
      <w:pPr>
        <w:spacing w:after="160" w:line="259" w:lineRule="auto"/>
        <w:ind w:left="0" w:firstLine="0"/>
        <w:rPr>
          <w:sz w:val="18"/>
          <w:szCs w:val="18"/>
        </w:rPr>
      </w:pPr>
    </w:p>
    <w:p w14:paraId="3070DC6D" w14:textId="19C166D1" w:rsidR="008D7A39" w:rsidRDefault="008D7A39" w:rsidP="00F46A14">
      <w:pPr>
        <w:spacing w:after="160" w:line="259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y</w:t>
      </w:r>
    </w:p>
    <w:p w14:paraId="08BC9137" w14:textId="4AF464F2" w:rsidR="008D7A39" w:rsidRDefault="008D7A39" w:rsidP="008D7A39">
      <w:pPr>
        <w:spacing w:after="160" w:line="259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SOLICITA</w:t>
      </w:r>
    </w:p>
    <w:p w14:paraId="2C1C72BB" w14:textId="0EFC3091" w:rsidR="008D7A39" w:rsidRPr="008D7A39" w:rsidRDefault="008D7A39" w:rsidP="008D7A39">
      <w:pPr>
        <w:spacing w:after="160" w:line="259" w:lineRule="auto"/>
        <w:ind w:left="0" w:firstLine="0"/>
        <w:jc w:val="both"/>
        <w:rPr>
          <w:sz w:val="20"/>
          <w:szCs w:val="20"/>
        </w:rPr>
      </w:pPr>
      <w:r w:rsidRPr="008D7A39">
        <w:rPr>
          <w:sz w:val="20"/>
          <w:szCs w:val="20"/>
        </w:rPr>
        <w:t>Que esta información</w:t>
      </w:r>
      <w:r>
        <w:rPr>
          <w:sz w:val="20"/>
          <w:szCs w:val="20"/>
        </w:rPr>
        <w:t xml:space="preserve"> </w:t>
      </w:r>
      <w:r w:rsidRPr="008D7A39">
        <w:rPr>
          <w:sz w:val="20"/>
          <w:szCs w:val="20"/>
        </w:rPr>
        <w:t xml:space="preserve">sea tenida en cuenta </w:t>
      </w:r>
      <w:r>
        <w:rPr>
          <w:sz w:val="20"/>
          <w:szCs w:val="20"/>
        </w:rPr>
        <w:t>para la aplicación de los criterios de prioridad establecidos en el citado Anexo I.</w:t>
      </w:r>
    </w:p>
    <w:p w14:paraId="58BC1B0A" w14:textId="451BB276" w:rsidR="0012772C" w:rsidRDefault="0012772C" w:rsidP="00F46A14">
      <w:pPr>
        <w:spacing w:after="160" w:line="259" w:lineRule="auto"/>
        <w:ind w:left="0" w:firstLine="0"/>
        <w:rPr>
          <w:sz w:val="18"/>
          <w:szCs w:val="18"/>
        </w:rPr>
      </w:pPr>
    </w:p>
    <w:p w14:paraId="65218406" w14:textId="77777777" w:rsidR="008F3893" w:rsidRDefault="008F3893" w:rsidP="00F46A14">
      <w:pPr>
        <w:spacing w:after="160" w:line="259" w:lineRule="auto"/>
        <w:ind w:left="0" w:firstLine="0"/>
        <w:rPr>
          <w:sz w:val="18"/>
          <w:szCs w:val="18"/>
        </w:rPr>
      </w:pPr>
    </w:p>
    <w:p w14:paraId="7BE9DCD3" w14:textId="49729C55" w:rsidR="00E879F2" w:rsidRPr="004102D1" w:rsidRDefault="004102D1" w:rsidP="004102D1">
      <w:pPr>
        <w:spacing w:after="160" w:line="259" w:lineRule="auto"/>
        <w:ind w:left="0" w:firstLine="0"/>
        <w:jc w:val="center"/>
        <w:rPr>
          <w:sz w:val="20"/>
          <w:szCs w:val="20"/>
        </w:rPr>
      </w:pPr>
      <w:r w:rsidRPr="004102D1">
        <w:rPr>
          <w:sz w:val="20"/>
          <w:szCs w:val="20"/>
        </w:rPr>
        <w:t>En…………………………</w:t>
      </w:r>
      <w:proofErr w:type="gramStart"/>
      <w:r w:rsidRPr="004102D1">
        <w:rPr>
          <w:sz w:val="20"/>
          <w:szCs w:val="20"/>
        </w:rPr>
        <w:t>…….</w:t>
      </w:r>
      <w:proofErr w:type="gramEnd"/>
      <w:r w:rsidRPr="004102D1">
        <w:rPr>
          <w:sz w:val="20"/>
          <w:szCs w:val="20"/>
        </w:rPr>
        <w:t>a……………………..de ……………………………. de 202</w:t>
      </w:r>
      <w:r w:rsidR="005955CA">
        <w:rPr>
          <w:sz w:val="20"/>
          <w:szCs w:val="20"/>
        </w:rPr>
        <w:t>6</w:t>
      </w:r>
    </w:p>
    <w:p w14:paraId="6A0E39B7" w14:textId="77777777" w:rsidR="00AD7610" w:rsidRDefault="00AD7610" w:rsidP="000E5EFF">
      <w:pPr>
        <w:spacing w:after="160" w:line="259" w:lineRule="auto"/>
        <w:ind w:left="0" w:firstLine="0"/>
        <w:jc w:val="both"/>
      </w:pPr>
    </w:p>
    <w:p w14:paraId="221B4443" w14:textId="77777777" w:rsidR="008D7A39" w:rsidRDefault="008D7A39" w:rsidP="000E5EFF">
      <w:pPr>
        <w:spacing w:after="160" w:line="259" w:lineRule="auto"/>
        <w:ind w:left="0" w:firstLine="0"/>
        <w:jc w:val="both"/>
      </w:pPr>
    </w:p>
    <w:p w14:paraId="08D8B2A8" w14:textId="54B3C2DA" w:rsidR="00AD7610" w:rsidRPr="00426647" w:rsidRDefault="008D7A39" w:rsidP="004102D1">
      <w:pPr>
        <w:spacing w:after="160" w:line="259" w:lineRule="auto"/>
        <w:ind w:left="0"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</w:t>
      </w:r>
      <w:r w:rsidR="004102D1" w:rsidRPr="00426647">
        <w:rPr>
          <w:b/>
          <w:bCs/>
          <w:sz w:val="20"/>
          <w:szCs w:val="20"/>
        </w:rPr>
        <w:t xml:space="preserve">irma </w:t>
      </w:r>
    </w:p>
    <w:sectPr w:rsidR="00AD7610" w:rsidRPr="00426647" w:rsidSect="006F677E">
      <w:headerReference w:type="default" r:id="rId8"/>
      <w:footerReference w:type="default" r:id="rId9"/>
      <w:pgSz w:w="11906" w:h="16838"/>
      <w:pgMar w:top="568" w:right="849" w:bottom="1276" w:left="993" w:header="283" w:footer="72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DA17" w14:textId="77777777" w:rsidR="004139CF" w:rsidRDefault="004139CF" w:rsidP="00326CD0">
      <w:pPr>
        <w:spacing w:after="0" w:line="240" w:lineRule="auto"/>
      </w:pPr>
      <w:r>
        <w:separator/>
      </w:r>
    </w:p>
  </w:endnote>
  <w:endnote w:type="continuationSeparator" w:id="0">
    <w:p w14:paraId="07ECF9BC" w14:textId="77777777" w:rsidR="004139CF" w:rsidRDefault="004139CF" w:rsidP="0032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964156"/>
      <w:docPartObj>
        <w:docPartGallery w:val="Page Numbers (Bottom of Page)"/>
        <w:docPartUnique/>
      </w:docPartObj>
    </w:sdtPr>
    <w:sdtEndPr/>
    <w:sdtContent>
      <w:p w14:paraId="234A04E1" w14:textId="34AAA317" w:rsidR="0012772C" w:rsidRDefault="001277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2</w:t>
        </w:r>
      </w:p>
    </w:sdtContent>
  </w:sdt>
  <w:p w14:paraId="7D1CADD3" w14:textId="50EC4A6A" w:rsidR="00D2523F" w:rsidRDefault="00D252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2D4A" w14:textId="77777777" w:rsidR="004139CF" w:rsidRDefault="004139CF" w:rsidP="00326CD0">
      <w:pPr>
        <w:spacing w:after="0" w:line="240" w:lineRule="auto"/>
      </w:pPr>
      <w:r>
        <w:separator/>
      </w:r>
    </w:p>
  </w:footnote>
  <w:footnote w:type="continuationSeparator" w:id="0">
    <w:p w14:paraId="132FBE1C" w14:textId="77777777" w:rsidR="004139CF" w:rsidRDefault="004139CF" w:rsidP="0032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39" w:type="dxa"/>
      </w:tblCellMar>
      <w:tblLook w:val="04A0" w:firstRow="1" w:lastRow="0" w:firstColumn="1" w:lastColumn="0" w:noHBand="0" w:noVBand="1"/>
    </w:tblPr>
    <w:tblGrid>
      <w:gridCol w:w="1418"/>
      <w:gridCol w:w="2409"/>
      <w:gridCol w:w="1985"/>
      <w:gridCol w:w="2127"/>
      <w:gridCol w:w="1984"/>
    </w:tblGrid>
    <w:tr w:rsidR="007E6EF7" w:rsidRPr="002A0F1E" w14:paraId="6B9F1BC0" w14:textId="77777777" w:rsidTr="00B514D8">
      <w:trPr>
        <w:trHeight w:val="1067"/>
      </w:trPr>
      <w:tc>
        <w:tcPr>
          <w:tcW w:w="1418" w:type="dxa"/>
          <w:tcBorders>
            <w:right w:val="nil"/>
          </w:tcBorders>
          <w:tcMar>
            <w:top w:w="0" w:type="dxa"/>
            <w:bottom w:w="0" w:type="dxa"/>
          </w:tcMar>
          <w:vAlign w:val="center"/>
        </w:tcPr>
        <w:p w14:paraId="3E21FCC4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51F88D89" wp14:editId="475A931E">
                <wp:extent cx="695623" cy="626120"/>
                <wp:effectExtent l="0" t="0" r="9525" b="2540"/>
                <wp:docPr id="41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568" cy="667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38EAB828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78CAB146" wp14:editId="12FFC04C">
                <wp:extent cx="1306285" cy="336266"/>
                <wp:effectExtent l="0" t="0" r="0" b="6985"/>
                <wp:docPr id="42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06" cy="35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1FA79EEA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7880CC71" wp14:editId="00300B08">
                <wp:extent cx="1151907" cy="657884"/>
                <wp:effectExtent l="0" t="0" r="0" b="8890"/>
                <wp:docPr id="43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346" cy="6604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tcBorders>
            <w:left w:val="nil"/>
          </w:tcBorders>
          <w:tcMar>
            <w:top w:w="0" w:type="dxa"/>
            <w:bottom w:w="0" w:type="dxa"/>
          </w:tcMar>
          <w:vAlign w:val="center"/>
        </w:tcPr>
        <w:p w14:paraId="7C883C50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4E23EEAC" wp14:editId="5388223D">
                <wp:extent cx="1187533" cy="405076"/>
                <wp:effectExtent l="0" t="0" r="0" b="0"/>
                <wp:docPr id="44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859" cy="43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Mar>
            <w:top w:w="57" w:type="dxa"/>
            <w:left w:w="113" w:type="dxa"/>
            <w:right w:w="85" w:type="dxa"/>
          </w:tcMar>
          <w:vAlign w:val="center"/>
        </w:tcPr>
        <w:p w14:paraId="117EC9F1" w14:textId="4F62E1F5" w:rsidR="007E6EF7" w:rsidRPr="00CC4A15" w:rsidRDefault="00CC4A15" w:rsidP="007E6EF7">
          <w:pPr>
            <w:tabs>
              <w:tab w:val="center" w:pos="1836"/>
            </w:tabs>
            <w:spacing w:after="96" w:line="240" w:lineRule="auto"/>
            <w:ind w:left="0" w:firstLine="0"/>
            <w:rPr>
              <w:rFonts w:eastAsia="Calibri"/>
              <w:noProof/>
              <w:sz w:val="18"/>
              <w:szCs w:val="18"/>
            </w:rPr>
          </w:pPr>
          <w:r w:rsidRPr="00CC4A15">
            <w:rPr>
              <w:rFonts w:eastAsia="Calibri"/>
              <w:noProof/>
              <w:sz w:val="18"/>
              <w:szCs w:val="18"/>
            </w:rPr>
            <w:t>COSECHA EN VERDE</w:t>
          </w:r>
        </w:p>
        <w:p w14:paraId="4815E636" w14:textId="7E80EB34" w:rsidR="007E6EF7" w:rsidRPr="00800A2B" w:rsidRDefault="007E6EF7" w:rsidP="007E6EF7">
          <w:pPr>
            <w:tabs>
              <w:tab w:val="center" w:pos="1931"/>
            </w:tabs>
            <w:spacing w:after="96" w:line="240" w:lineRule="auto"/>
            <w:ind w:left="0" w:firstLine="0"/>
            <w:rPr>
              <w:rFonts w:eastAsia="Calibri"/>
              <w:noProof/>
              <w:sz w:val="20"/>
              <w:szCs w:val="20"/>
            </w:rPr>
          </w:pPr>
          <w:r w:rsidRPr="00800A2B">
            <w:rPr>
              <w:rFonts w:eastAsia="Calibri"/>
              <w:noProof/>
              <w:sz w:val="20"/>
              <w:szCs w:val="20"/>
            </w:rPr>
            <w:t xml:space="preserve">Convocatoria: </w:t>
          </w:r>
          <w:r w:rsidRPr="00800A2B">
            <w:rPr>
              <w:rFonts w:eastAsia="Calibri"/>
              <w:noProof/>
              <w:sz w:val="20"/>
              <w:szCs w:val="20"/>
            </w:rPr>
            <w:tab/>
            <w:t>202</w:t>
          </w:r>
          <w:r w:rsidR="005955CA">
            <w:rPr>
              <w:rFonts w:eastAsia="Calibri"/>
              <w:noProof/>
              <w:sz w:val="20"/>
              <w:szCs w:val="20"/>
            </w:rPr>
            <w:t>6</w:t>
          </w:r>
        </w:p>
        <w:p w14:paraId="0B2D8049" w14:textId="734978DD" w:rsidR="007E6EF7" w:rsidRDefault="007E6EF7" w:rsidP="00CC4A15">
          <w:pPr>
            <w:tabs>
              <w:tab w:val="center" w:pos="1647"/>
            </w:tabs>
            <w:spacing w:after="96" w:line="240" w:lineRule="auto"/>
            <w:ind w:left="0" w:firstLine="0"/>
            <w:jc w:val="center"/>
            <w:rPr>
              <w:rFonts w:asciiTheme="minorHAnsi" w:eastAsia="Calibri" w:hAnsiTheme="minorHAnsi" w:cstheme="minorHAnsi"/>
              <w:noProof/>
              <w:sz w:val="22"/>
            </w:rPr>
          </w:pPr>
        </w:p>
      </w:tc>
    </w:tr>
  </w:tbl>
  <w:p w14:paraId="12053674" w14:textId="77777777" w:rsidR="00354F51" w:rsidRDefault="00354F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ECE"/>
    <w:multiLevelType w:val="hybridMultilevel"/>
    <w:tmpl w:val="B852A01C"/>
    <w:lvl w:ilvl="0" w:tplc="E5F8177E">
      <w:start w:val="1"/>
      <w:numFmt w:val="upp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63F4"/>
    <w:multiLevelType w:val="hybridMultilevel"/>
    <w:tmpl w:val="052843B4"/>
    <w:lvl w:ilvl="0" w:tplc="C9542A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0552"/>
    <w:multiLevelType w:val="hybridMultilevel"/>
    <w:tmpl w:val="B4B6589E"/>
    <w:lvl w:ilvl="0" w:tplc="8C1463F2">
      <w:start w:val="1"/>
      <w:numFmt w:val="decimal"/>
      <w:lvlText w:val="(%1)"/>
      <w:lvlJc w:val="left"/>
      <w:pPr>
        <w:ind w:left="4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2" w:hanging="360"/>
      </w:pPr>
    </w:lvl>
    <w:lvl w:ilvl="2" w:tplc="0C0A001B" w:tentative="1">
      <w:start w:val="1"/>
      <w:numFmt w:val="lowerRoman"/>
      <w:lvlText w:val="%3."/>
      <w:lvlJc w:val="right"/>
      <w:pPr>
        <w:ind w:left="1932" w:hanging="180"/>
      </w:pPr>
    </w:lvl>
    <w:lvl w:ilvl="3" w:tplc="0C0A000F" w:tentative="1">
      <w:start w:val="1"/>
      <w:numFmt w:val="decimal"/>
      <w:lvlText w:val="%4."/>
      <w:lvlJc w:val="left"/>
      <w:pPr>
        <w:ind w:left="2652" w:hanging="360"/>
      </w:pPr>
    </w:lvl>
    <w:lvl w:ilvl="4" w:tplc="0C0A0019" w:tentative="1">
      <w:start w:val="1"/>
      <w:numFmt w:val="lowerLetter"/>
      <w:lvlText w:val="%5."/>
      <w:lvlJc w:val="left"/>
      <w:pPr>
        <w:ind w:left="3372" w:hanging="360"/>
      </w:pPr>
    </w:lvl>
    <w:lvl w:ilvl="5" w:tplc="0C0A001B" w:tentative="1">
      <w:start w:val="1"/>
      <w:numFmt w:val="lowerRoman"/>
      <w:lvlText w:val="%6."/>
      <w:lvlJc w:val="right"/>
      <w:pPr>
        <w:ind w:left="4092" w:hanging="180"/>
      </w:pPr>
    </w:lvl>
    <w:lvl w:ilvl="6" w:tplc="0C0A000F" w:tentative="1">
      <w:start w:val="1"/>
      <w:numFmt w:val="decimal"/>
      <w:lvlText w:val="%7."/>
      <w:lvlJc w:val="left"/>
      <w:pPr>
        <w:ind w:left="4812" w:hanging="360"/>
      </w:pPr>
    </w:lvl>
    <w:lvl w:ilvl="7" w:tplc="0C0A0019" w:tentative="1">
      <w:start w:val="1"/>
      <w:numFmt w:val="lowerLetter"/>
      <w:lvlText w:val="%8."/>
      <w:lvlJc w:val="left"/>
      <w:pPr>
        <w:ind w:left="5532" w:hanging="360"/>
      </w:pPr>
    </w:lvl>
    <w:lvl w:ilvl="8" w:tplc="0C0A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133747B1"/>
    <w:multiLevelType w:val="hybridMultilevel"/>
    <w:tmpl w:val="D9E6EC8E"/>
    <w:lvl w:ilvl="0" w:tplc="2A0EC07C">
      <w:start w:val="1"/>
      <w:numFmt w:val="decimal"/>
      <w:lvlText w:val="%1."/>
      <w:lvlJc w:val="left"/>
      <w:pPr>
        <w:ind w:left="40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480087B"/>
    <w:multiLevelType w:val="hybridMultilevel"/>
    <w:tmpl w:val="D0F4D42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0E81"/>
    <w:multiLevelType w:val="multilevel"/>
    <w:tmpl w:val="40C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D2E97"/>
    <w:multiLevelType w:val="hybridMultilevel"/>
    <w:tmpl w:val="0E46FD7A"/>
    <w:lvl w:ilvl="0" w:tplc="D2A23AAA">
      <w:start w:val="4"/>
      <w:numFmt w:val="bullet"/>
      <w:lvlText w:val=""/>
      <w:lvlJc w:val="left"/>
      <w:pPr>
        <w:ind w:left="492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7" w15:restartNumberingAfterBreak="0">
    <w:nsid w:val="2D26520C"/>
    <w:multiLevelType w:val="hybridMultilevel"/>
    <w:tmpl w:val="4C26B90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20623"/>
    <w:multiLevelType w:val="hybridMultilevel"/>
    <w:tmpl w:val="D39E131E"/>
    <w:lvl w:ilvl="0" w:tplc="2D00C33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40E66E32"/>
    <w:multiLevelType w:val="hybridMultilevel"/>
    <w:tmpl w:val="A3B0393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542A64"/>
    <w:multiLevelType w:val="multilevel"/>
    <w:tmpl w:val="155010F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eastAsia="Arial" w:hint="default"/>
        <w:b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760" w:hanging="1440"/>
      </w:pPr>
      <w:rPr>
        <w:rFonts w:eastAsia="Arial" w:hint="default"/>
        <w:b/>
      </w:rPr>
    </w:lvl>
  </w:abstractNum>
  <w:abstractNum w:abstractNumId="11" w15:restartNumberingAfterBreak="0">
    <w:nsid w:val="606C521E"/>
    <w:multiLevelType w:val="hybridMultilevel"/>
    <w:tmpl w:val="A3C449E4"/>
    <w:lvl w:ilvl="0" w:tplc="81E488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76466">
    <w:abstractNumId w:val="8"/>
  </w:num>
  <w:num w:numId="2" w16cid:durableId="1351025146">
    <w:abstractNumId w:val="3"/>
  </w:num>
  <w:num w:numId="3" w16cid:durableId="1652097283">
    <w:abstractNumId w:val="10"/>
  </w:num>
  <w:num w:numId="4" w16cid:durableId="1816488005">
    <w:abstractNumId w:val="4"/>
  </w:num>
  <w:num w:numId="5" w16cid:durableId="1394622105">
    <w:abstractNumId w:val="7"/>
  </w:num>
  <w:num w:numId="6" w16cid:durableId="1005546739">
    <w:abstractNumId w:val="6"/>
  </w:num>
  <w:num w:numId="7" w16cid:durableId="907230169">
    <w:abstractNumId w:val="5"/>
  </w:num>
  <w:num w:numId="8" w16cid:durableId="15764775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643804">
    <w:abstractNumId w:val="2"/>
  </w:num>
  <w:num w:numId="10" w16cid:durableId="609817469">
    <w:abstractNumId w:val="1"/>
  </w:num>
  <w:num w:numId="11" w16cid:durableId="279589">
    <w:abstractNumId w:val="0"/>
  </w:num>
  <w:num w:numId="12" w16cid:durableId="1954172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09"/>
    <w:rsid w:val="00000FDC"/>
    <w:rsid w:val="000039A5"/>
    <w:rsid w:val="000112A9"/>
    <w:rsid w:val="0001732C"/>
    <w:rsid w:val="0002037B"/>
    <w:rsid w:val="000220B9"/>
    <w:rsid w:val="000305C2"/>
    <w:rsid w:val="000335F9"/>
    <w:rsid w:val="00037484"/>
    <w:rsid w:val="00043E4E"/>
    <w:rsid w:val="00050CA9"/>
    <w:rsid w:val="00050EB7"/>
    <w:rsid w:val="000604FB"/>
    <w:rsid w:val="00060D89"/>
    <w:rsid w:val="00066BD7"/>
    <w:rsid w:val="000836EF"/>
    <w:rsid w:val="000B0FF4"/>
    <w:rsid w:val="000B2118"/>
    <w:rsid w:val="000C5468"/>
    <w:rsid w:val="000E4DF4"/>
    <w:rsid w:val="000E5EFF"/>
    <w:rsid w:val="000F148F"/>
    <w:rsid w:val="001039DF"/>
    <w:rsid w:val="00104508"/>
    <w:rsid w:val="00105104"/>
    <w:rsid w:val="00105BBF"/>
    <w:rsid w:val="00117217"/>
    <w:rsid w:val="001204C5"/>
    <w:rsid w:val="0012772C"/>
    <w:rsid w:val="001379A7"/>
    <w:rsid w:val="00140E6A"/>
    <w:rsid w:val="00145F88"/>
    <w:rsid w:val="001561B1"/>
    <w:rsid w:val="0016143F"/>
    <w:rsid w:val="0016282B"/>
    <w:rsid w:val="001730E3"/>
    <w:rsid w:val="001733A0"/>
    <w:rsid w:val="00175F51"/>
    <w:rsid w:val="001B790C"/>
    <w:rsid w:val="001C07EA"/>
    <w:rsid w:val="001C7595"/>
    <w:rsid w:val="001C76B2"/>
    <w:rsid w:val="001D0AB5"/>
    <w:rsid w:val="001D0C64"/>
    <w:rsid w:val="001E0F51"/>
    <w:rsid w:val="001E48BA"/>
    <w:rsid w:val="001E6B3D"/>
    <w:rsid w:val="001E7DAF"/>
    <w:rsid w:val="001F158B"/>
    <w:rsid w:val="00201191"/>
    <w:rsid w:val="00211CC7"/>
    <w:rsid w:val="00215F93"/>
    <w:rsid w:val="00216E44"/>
    <w:rsid w:val="00217C29"/>
    <w:rsid w:val="00220831"/>
    <w:rsid w:val="00222470"/>
    <w:rsid w:val="002337D2"/>
    <w:rsid w:val="00243831"/>
    <w:rsid w:val="00255451"/>
    <w:rsid w:val="00256C39"/>
    <w:rsid w:val="0026433D"/>
    <w:rsid w:val="0026676D"/>
    <w:rsid w:val="00281537"/>
    <w:rsid w:val="00287C97"/>
    <w:rsid w:val="00290B95"/>
    <w:rsid w:val="00297451"/>
    <w:rsid w:val="0029747C"/>
    <w:rsid w:val="002A0F1E"/>
    <w:rsid w:val="002A34D9"/>
    <w:rsid w:val="002B0AD8"/>
    <w:rsid w:val="002C37E1"/>
    <w:rsid w:val="002C5464"/>
    <w:rsid w:val="002D48AB"/>
    <w:rsid w:val="002D554B"/>
    <w:rsid w:val="002E28CA"/>
    <w:rsid w:val="002E33FB"/>
    <w:rsid w:val="002E49B1"/>
    <w:rsid w:val="002E69EC"/>
    <w:rsid w:val="002F49D9"/>
    <w:rsid w:val="003137B4"/>
    <w:rsid w:val="00316384"/>
    <w:rsid w:val="00317E03"/>
    <w:rsid w:val="00325A5D"/>
    <w:rsid w:val="00326CD0"/>
    <w:rsid w:val="0034676E"/>
    <w:rsid w:val="00346B3A"/>
    <w:rsid w:val="00354F51"/>
    <w:rsid w:val="003553E4"/>
    <w:rsid w:val="003576F9"/>
    <w:rsid w:val="00361315"/>
    <w:rsid w:val="00365C53"/>
    <w:rsid w:val="00366C68"/>
    <w:rsid w:val="00370985"/>
    <w:rsid w:val="00382696"/>
    <w:rsid w:val="00392013"/>
    <w:rsid w:val="00394B07"/>
    <w:rsid w:val="003A0297"/>
    <w:rsid w:val="003B415B"/>
    <w:rsid w:val="003B557B"/>
    <w:rsid w:val="003B6989"/>
    <w:rsid w:val="003C40D2"/>
    <w:rsid w:val="003C6A09"/>
    <w:rsid w:val="003D5DA6"/>
    <w:rsid w:val="003E2316"/>
    <w:rsid w:val="003E69A2"/>
    <w:rsid w:val="003F5CBF"/>
    <w:rsid w:val="00406066"/>
    <w:rsid w:val="004102D1"/>
    <w:rsid w:val="00413376"/>
    <w:rsid w:val="004139CF"/>
    <w:rsid w:val="00414290"/>
    <w:rsid w:val="00426647"/>
    <w:rsid w:val="00441D0A"/>
    <w:rsid w:val="00444D86"/>
    <w:rsid w:val="00450487"/>
    <w:rsid w:val="00455F05"/>
    <w:rsid w:val="0046270C"/>
    <w:rsid w:val="0047400D"/>
    <w:rsid w:val="00482605"/>
    <w:rsid w:val="004B1607"/>
    <w:rsid w:val="004B2782"/>
    <w:rsid w:val="004C4F8D"/>
    <w:rsid w:val="004D0529"/>
    <w:rsid w:val="004D0A91"/>
    <w:rsid w:val="004D2F5D"/>
    <w:rsid w:val="004E4762"/>
    <w:rsid w:val="004E6664"/>
    <w:rsid w:val="004F1E8E"/>
    <w:rsid w:val="004F5713"/>
    <w:rsid w:val="004F743F"/>
    <w:rsid w:val="00500579"/>
    <w:rsid w:val="005065BF"/>
    <w:rsid w:val="0051282E"/>
    <w:rsid w:val="005204F0"/>
    <w:rsid w:val="00531475"/>
    <w:rsid w:val="00532657"/>
    <w:rsid w:val="005346AF"/>
    <w:rsid w:val="00552B30"/>
    <w:rsid w:val="005577D5"/>
    <w:rsid w:val="00561CD1"/>
    <w:rsid w:val="00576303"/>
    <w:rsid w:val="0058593A"/>
    <w:rsid w:val="005955CA"/>
    <w:rsid w:val="005A695D"/>
    <w:rsid w:val="005B3094"/>
    <w:rsid w:val="005B563A"/>
    <w:rsid w:val="005C1806"/>
    <w:rsid w:val="005C6745"/>
    <w:rsid w:val="005D5BC1"/>
    <w:rsid w:val="005D6160"/>
    <w:rsid w:val="005E6010"/>
    <w:rsid w:val="005F071D"/>
    <w:rsid w:val="005F2B14"/>
    <w:rsid w:val="005F6805"/>
    <w:rsid w:val="00606FB6"/>
    <w:rsid w:val="00610F81"/>
    <w:rsid w:val="00613B45"/>
    <w:rsid w:val="00620032"/>
    <w:rsid w:val="0062394D"/>
    <w:rsid w:val="00632A0C"/>
    <w:rsid w:val="00634715"/>
    <w:rsid w:val="006526A1"/>
    <w:rsid w:val="00664D39"/>
    <w:rsid w:val="00691EB7"/>
    <w:rsid w:val="006A07F0"/>
    <w:rsid w:val="006A7516"/>
    <w:rsid w:val="006C38E5"/>
    <w:rsid w:val="006C4357"/>
    <w:rsid w:val="006E5222"/>
    <w:rsid w:val="006F653D"/>
    <w:rsid w:val="006F677E"/>
    <w:rsid w:val="006F7E87"/>
    <w:rsid w:val="00706227"/>
    <w:rsid w:val="007115BA"/>
    <w:rsid w:val="00715535"/>
    <w:rsid w:val="007213A9"/>
    <w:rsid w:val="007241A4"/>
    <w:rsid w:val="00730529"/>
    <w:rsid w:val="00741103"/>
    <w:rsid w:val="00744729"/>
    <w:rsid w:val="00755509"/>
    <w:rsid w:val="00775780"/>
    <w:rsid w:val="00785340"/>
    <w:rsid w:val="007863A6"/>
    <w:rsid w:val="007A14EB"/>
    <w:rsid w:val="007C14D2"/>
    <w:rsid w:val="007C1927"/>
    <w:rsid w:val="007E0AFA"/>
    <w:rsid w:val="007E3072"/>
    <w:rsid w:val="007E6EF7"/>
    <w:rsid w:val="007F174F"/>
    <w:rsid w:val="007F6250"/>
    <w:rsid w:val="007F787E"/>
    <w:rsid w:val="0080039D"/>
    <w:rsid w:val="00800A2B"/>
    <w:rsid w:val="008022DE"/>
    <w:rsid w:val="00823CF6"/>
    <w:rsid w:val="00826BFB"/>
    <w:rsid w:val="008274AE"/>
    <w:rsid w:val="0083561F"/>
    <w:rsid w:val="00836001"/>
    <w:rsid w:val="008400F8"/>
    <w:rsid w:val="008447DD"/>
    <w:rsid w:val="00873CD1"/>
    <w:rsid w:val="00874188"/>
    <w:rsid w:val="008761D7"/>
    <w:rsid w:val="00881DD1"/>
    <w:rsid w:val="00887ED5"/>
    <w:rsid w:val="00895190"/>
    <w:rsid w:val="00897AE5"/>
    <w:rsid w:val="008A6F2B"/>
    <w:rsid w:val="008B60DE"/>
    <w:rsid w:val="008C04B6"/>
    <w:rsid w:val="008D7A39"/>
    <w:rsid w:val="008E2D36"/>
    <w:rsid w:val="008E5E0E"/>
    <w:rsid w:val="008F2448"/>
    <w:rsid w:val="008F3893"/>
    <w:rsid w:val="008F3E9B"/>
    <w:rsid w:val="008F4F35"/>
    <w:rsid w:val="008F651A"/>
    <w:rsid w:val="009000DF"/>
    <w:rsid w:val="00907D0D"/>
    <w:rsid w:val="00922C6E"/>
    <w:rsid w:val="00923660"/>
    <w:rsid w:val="0094737B"/>
    <w:rsid w:val="009477B9"/>
    <w:rsid w:val="00951C47"/>
    <w:rsid w:val="00953BB4"/>
    <w:rsid w:val="009570A6"/>
    <w:rsid w:val="00977714"/>
    <w:rsid w:val="009A2A33"/>
    <w:rsid w:val="009C5ABB"/>
    <w:rsid w:val="009E0C27"/>
    <w:rsid w:val="009E5E33"/>
    <w:rsid w:val="009F418B"/>
    <w:rsid w:val="00A178E0"/>
    <w:rsid w:val="00A21543"/>
    <w:rsid w:val="00A2411E"/>
    <w:rsid w:val="00A268D1"/>
    <w:rsid w:val="00A40EC6"/>
    <w:rsid w:val="00A44553"/>
    <w:rsid w:val="00A466B2"/>
    <w:rsid w:val="00A5009D"/>
    <w:rsid w:val="00A52BEB"/>
    <w:rsid w:val="00A7015A"/>
    <w:rsid w:val="00A729DB"/>
    <w:rsid w:val="00A7614A"/>
    <w:rsid w:val="00A878D8"/>
    <w:rsid w:val="00A91D09"/>
    <w:rsid w:val="00AB7455"/>
    <w:rsid w:val="00AC2F63"/>
    <w:rsid w:val="00AC4507"/>
    <w:rsid w:val="00AD7610"/>
    <w:rsid w:val="00AE2A60"/>
    <w:rsid w:val="00AE5605"/>
    <w:rsid w:val="00AE7C23"/>
    <w:rsid w:val="00B012D4"/>
    <w:rsid w:val="00B03CD7"/>
    <w:rsid w:val="00B1056C"/>
    <w:rsid w:val="00B17E13"/>
    <w:rsid w:val="00B230DF"/>
    <w:rsid w:val="00B23595"/>
    <w:rsid w:val="00B24B2F"/>
    <w:rsid w:val="00B355CB"/>
    <w:rsid w:val="00B43B75"/>
    <w:rsid w:val="00B514D8"/>
    <w:rsid w:val="00B5421D"/>
    <w:rsid w:val="00B609F0"/>
    <w:rsid w:val="00B85244"/>
    <w:rsid w:val="00B877CF"/>
    <w:rsid w:val="00B87E14"/>
    <w:rsid w:val="00B96A9D"/>
    <w:rsid w:val="00BA00BA"/>
    <w:rsid w:val="00BA1664"/>
    <w:rsid w:val="00BA3537"/>
    <w:rsid w:val="00BB622E"/>
    <w:rsid w:val="00BB72F1"/>
    <w:rsid w:val="00BC046F"/>
    <w:rsid w:val="00BC3A51"/>
    <w:rsid w:val="00BC7A01"/>
    <w:rsid w:val="00BD049E"/>
    <w:rsid w:val="00BD20BF"/>
    <w:rsid w:val="00BD5D5A"/>
    <w:rsid w:val="00BD798B"/>
    <w:rsid w:val="00BE6BBE"/>
    <w:rsid w:val="00BF29FF"/>
    <w:rsid w:val="00C2336E"/>
    <w:rsid w:val="00C26F6E"/>
    <w:rsid w:val="00C45BA6"/>
    <w:rsid w:val="00C51543"/>
    <w:rsid w:val="00C541F8"/>
    <w:rsid w:val="00C666DB"/>
    <w:rsid w:val="00CA0AB5"/>
    <w:rsid w:val="00CB0243"/>
    <w:rsid w:val="00CB072E"/>
    <w:rsid w:val="00CB1197"/>
    <w:rsid w:val="00CB53D3"/>
    <w:rsid w:val="00CC4A15"/>
    <w:rsid w:val="00CE6C0E"/>
    <w:rsid w:val="00CF6BF3"/>
    <w:rsid w:val="00D10A3D"/>
    <w:rsid w:val="00D15139"/>
    <w:rsid w:val="00D153DC"/>
    <w:rsid w:val="00D17D60"/>
    <w:rsid w:val="00D21772"/>
    <w:rsid w:val="00D2523F"/>
    <w:rsid w:val="00D56876"/>
    <w:rsid w:val="00D616B8"/>
    <w:rsid w:val="00D619CB"/>
    <w:rsid w:val="00D7399C"/>
    <w:rsid w:val="00D97981"/>
    <w:rsid w:val="00DA2F52"/>
    <w:rsid w:val="00DA6B68"/>
    <w:rsid w:val="00DB0379"/>
    <w:rsid w:val="00DB6086"/>
    <w:rsid w:val="00DC31B2"/>
    <w:rsid w:val="00DD0788"/>
    <w:rsid w:val="00DD14CB"/>
    <w:rsid w:val="00DD2F4B"/>
    <w:rsid w:val="00DE142B"/>
    <w:rsid w:val="00DE513B"/>
    <w:rsid w:val="00DE7353"/>
    <w:rsid w:val="00DF161B"/>
    <w:rsid w:val="00E0018C"/>
    <w:rsid w:val="00E122EB"/>
    <w:rsid w:val="00E128FF"/>
    <w:rsid w:val="00E15C04"/>
    <w:rsid w:val="00E1624B"/>
    <w:rsid w:val="00E30037"/>
    <w:rsid w:val="00E3136F"/>
    <w:rsid w:val="00E408A9"/>
    <w:rsid w:val="00E449EA"/>
    <w:rsid w:val="00E61413"/>
    <w:rsid w:val="00E616D1"/>
    <w:rsid w:val="00E62458"/>
    <w:rsid w:val="00E76852"/>
    <w:rsid w:val="00E879F2"/>
    <w:rsid w:val="00E9183C"/>
    <w:rsid w:val="00E91FF2"/>
    <w:rsid w:val="00E9283A"/>
    <w:rsid w:val="00EA4361"/>
    <w:rsid w:val="00EB32C3"/>
    <w:rsid w:val="00ED022F"/>
    <w:rsid w:val="00ED0EDE"/>
    <w:rsid w:val="00ED103B"/>
    <w:rsid w:val="00ED2460"/>
    <w:rsid w:val="00ED6C4E"/>
    <w:rsid w:val="00EE5674"/>
    <w:rsid w:val="00F0298A"/>
    <w:rsid w:val="00F17063"/>
    <w:rsid w:val="00F42080"/>
    <w:rsid w:val="00F46A14"/>
    <w:rsid w:val="00F54A37"/>
    <w:rsid w:val="00F54C88"/>
    <w:rsid w:val="00F72110"/>
    <w:rsid w:val="00F74C1A"/>
    <w:rsid w:val="00F8789A"/>
    <w:rsid w:val="00F91E82"/>
    <w:rsid w:val="00F934BA"/>
    <w:rsid w:val="00F952C9"/>
    <w:rsid w:val="00F97E7B"/>
    <w:rsid w:val="00FA204D"/>
    <w:rsid w:val="00FA3260"/>
    <w:rsid w:val="00FA5148"/>
    <w:rsid w:val="00FA57FB"/>
    <w:rsid w:val="00FA78DC"/>
    <w:rsid w:val="00FA7A6D"/>
    <w:rsid w:val="00FB7414"/>
    <w:rsid w:val="00FC295E"/>
    <w:rsid w:val="00FC4E95"/>
    <w:rsid w:val="00FC52A9"/>
    <w:rsid w:val="00FD0E4C"/>
    <w:rsid w:val="00FD37C2"/>
    <w:rsid w:val="00FE28B5"/>
    <w:rsid w:val="00FF198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F764"/>
  <w15:docId w15:val="{78B9A2A8-B63A-43C1-82E3-637748B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DE"/>
    <w:pPr>
      <w:spacing w:after="6" w:line="248" w:lineRule="auto"/>
      <w:ind w:left="22" w:hanging="10"/>
    </w:pPr>
    <w:rPr>
      <w:rFonts w:ascii="Tahoma" w:eastAsia="Tahoma" w:hAnsi="Tahoma" w:cs="Tahoma"/>
      <w:color w:val="000000"/>
      <w:sz w:val="1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0"/>
      <w:ind w:left="2343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iedepgina">
    <w:name w:val="footer"/>
    <w:basedOn w:val="Normal"/>
    <w:link w:val="Piedepgina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rrafodelista">
    <w:name w:val="List Paragraph"/>
    <w:basedOn w:val="Normal"/>
    <w:uiPriority w:val="34"/>
    <w:qFormat/>
    <w:rsid w:val="00C233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6B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6BFB"/>
    <w:rPr>
      <w:color w:val="605E5C"/>
      <w:shd w:val="clear" w:color="auto" w:fill="E1DFDD"/>
    </w:rPr>
  </w:style>
  <w:style w:type="table" w:customStyle="1" w:styleId="TableGrid1">
    <w:name w:val="TableGrid1"/>
    <w:rsid w:val="002438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s://www.afsd.net/logo-union-europea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viasverdes.com/itinerarios/itinerario.asp?id=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3755-7178-437D-8AE3-ADDDAE05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Lauzurica Bajo, Ignacio</dc:creator>
  <cp:keywords/>
  <cp:lastModifiedBy>Bacaicoa Preciado, Uxue</cp:lastModifiedBy>
  <cp:revision>4</cp:revision>
  <cp:lastPrinted>2023-06-20T09:36:00Z</cp:lastPrinted>
  <dcterms:created xsi:type="dcterms:W3CDTF">2026-04-24T06:15:00Z</dcterms:created>
  <dcterms:modified xsi:type="dcterms:W3CDTF">2026-04-24T06:30:00Z</dcterms:modified>
</cp:coreProperties>
</file>